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F3C37" w14:textId="5451E5B8" w:rsidR="00000556" w:rsidRPr="00F4107F" w:rsidRDefault="00000556" w:rsidP="00E108C2">
      <w:pPr>
        <w:spacing w:after="0" w:line="240" w:lineRule="auto"/>
        <w:jc w:val="center"/>
        <w:rPr>
          <w:rFonts w:ascii="Arial Black" w:eastAsia="Times New Roman" w:hAnsi="Arial Black" w:cs="Arial"/>
          <w:b/>
          <w:bCs/>
          <w:sz w:val="24"/>
          <w:szCs w:val="24"/>
        </w:rPr>
      </w:pPr>
      <w:r w:rsidRPr="00F4107F">
        <w:rPr>
          <w:rFonts w:ascii="Arial Black" w:eastAsia="Times New Roman" w:hAnsi="Arial Black" w:cs="Arial"/>
          <w:b/>
          <w:bCs/>
          <w:sz w:val="24"/>
          <w:szCs w:val="24"/>
        </w:rPr>
        <w:t>20</w:t>
      </w:r>
      <w:r w:rsidR="00626278">
        <w:rPr>
          <w:rFonts w:ascii="Arial Black" w:eastAsia="Times New Roman" w:hAnsi="Arial Black" w:cs="Arial"/>
          <w:b/>
          <w:bCs/>
          <w:sz w:val="24"/>
          <w:szCs w:val="24"/>
        </w:rPr>
        <w:t>23</w:t>
      </w:r>
      <w:r w:rsidRPr="00F4107F">
        <w:rPr>
          <w:rFonts w:ascii="Arial Black" w:eastAsia="Times New Roman" w:hAnsi="Arial Black" w:cs="Arial"/>
          <w:b/>
          <w:bCs/>
          <w:sz w:val="24"/>
          <w:szCs w:val="24"/>
        </w:rPr>
        <w:t>-20</w:t>
      </w:r>
      <w:r w:rsidR="00626278">
        <w:rPr>
          <w:rFonts w:ascii="Arial Black" w:eastAsia="Times New Roman" w:hAnsi="Arial Black" w:cs="Arial"/>
          <w:b/>
          <w:bCs/>
          <w:sz w:val="24"/>
          <w:szCs w:val="24"/>
        </w:rPr>
        <w:t>24</w:t>
      </w:r>
      <w:bookmarkStart w:id="0" w:name="_GoBack"/>
      <w:bookmarkEnd w:id="0"/>
      <w:r w:rsidRPr="00F4107F">
        <w:rPr>
          <w:rFonts w:ascii="Arial Black" w:eastAsia="Times New Roman" w:hAnsi="Arial Black" w:cs="Arial"/>
          <w:b/>
          <w:bCs/>
          <w:sz w:val="24"/>
          <w:szCs w:val="24"/>
        </w:rPr>
        <w:t xml:space="preserve"> EĞİTİM ÖĞRETİM YILI</w:t>
      </w:r>
      <w:r w:rsidR="00E108C2" w:rsidRPr="00F4107F">
        <w:rPr>
          <w:rFonts w:ascii="Arial Black" w:eastAsia="Times New Roman" w:hAnsi="Arial Black" w:cs="Arial"/>
          <w:b/>
          <w:bCs/>
          <w:sz w:val="24"/>
          <w:szCs w:val="24"/>
        </w:rPr>
        <w:t xml:space="preserve"> </w:t>
      </w:r>
      <w:r w:rsidR="00910BAD" w:rsidRPr="00F4107F">
        <w:rPr>
          <w:rFonts w:ascii="Arial Black" w:hAnsi="Arial Black"/>
          <w:b/>
          <w:sz w:val="24"/>
          <w:szCs w:val="24"/>
        </w:rPr>
        <w:t>FETHİYE KEMAL MUMCU ANADOLU</w:t>
      </w:r>
      <w:r w:rsidRPr="00F4107F">
        <w:rPr>
          <w:rFonts w:ascii="Arial Black" w:eastAsia="Times New Roman" w:hAnsi="Arial Black" w:cs="Arial"/>
          <w:b/>
          <w:bCs/>
          <w:sz w:val="24"/>
          <w:szCs w:val="24"/>
        </w:rPr>
        <w:t xml:space="preserve"> </w:t>
      </w:r>
      <w:r w:rsidR="004918D6" w:rsidRPr="00F4107F">
        <w:rPr>
          <w:rFonts w:ascii="Arial Black" w:eastAsia="Times New Roman" w:hAnsi="Arial Black" w:cs="Arial"/>
          <w:b/>
          <w:bCs/>
          <w:sz w:val="24"/>
          <w:szCs w:val="24"/>
        </w:rPr>
        <w:t xml:space="preserve">LİSESİ </w:t>
      </w:r>
      <w:r w:rsidR="00D768E7" w:rsidRPr="00F4107F">
        <w:rPr>
          <w:rFonts w:ascii="Arial Black" w:eastAsia="Times New Roman" w:hAnsi="Arial Black" w:cs="Arial"/>
          <w:b/>
          <w:bCs/>
          <w:sz w:val="24"/>
          <w:szCs w:val="24"/>
        </w:rPr>
        <w:t>GENEL KURALLARI</w:t>
      </w:r>
    </w:p>
    <w:p w14:paraId="3F3170CD" w14:textId="38172A0E" w:rsidR="00633D2D" w:rsidRPr="00F4107F" w:rsidRDefault="00633D2D" w:rsidP="00E108C2">
      <w:pPr>
        <w:spacing w:after="0" w:line="240" w:lineRule="auto"/>
        <w:jc w:val="center"/>
        <w:rPr>
          <w:rFonts w:ascii="Arial Black" w:eastAsia="Times New Roman" w:hAnsi="Arial Black" w:cs="Arial"/>
          <w:b/>
          <w:bCs/>
          <w:sz w:val="24"/>
          <w:szCs w:val="24"/>
        </w:rPr>
      </w:pPr>
      <w:r w:rsidRPr="00F4107F">
        <w:rPr>
          <w:rFonts w:ascii="Arial Black" w:eastAsia="Times New Roman" w:hAnsi="Arial Black" w:cs="Arial"/>
          <w:b/>
          <w:bCs/>
          <w:sz w:val="24"/>
          <w:szCs w:val="24"/>
        </w:rPr>
        <w:t>BİNA DURUMU</w:t>
      </w:r>
    </w:p>
    <w:p w14:paraId="30C5DBF4" w14:textId="77777777" w:rsidR="00910BAD" w:rsidRPr="00F4107F" w:rsidRDefault="00910BAD"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Okulumuzda Ankara Valiliği’nin Yıkım Kararı olduğundan yeni okul binası yapılana kadar Ayvalı Mahallesi Soylu Sokak No:17 adresindeki </w:t>
      </w:r>
      <w:r w:rsidRPr="00F4107F">
        <w:rPr>
          <w:rFonts w:ascii="Arial" w:eastAsia="Times New Roman" w:hAnsi="Arial" w:cs="Arial"/>
          <w:b/>
          <w:sz w:val="24"/>
          <w:szCs w:val="24"/>
        </w:rPr>
        <w:t>Farabi Anadolu Lisesi (B blokta)</w:t>
      </w:r>
      <w:r w:rsidRPr="00F4107F">
        <w:rPr>
          <w:rFonts w:ascii="Arial" w:eastAsia="Times New Roman" w:hAnsi="Arial" w:cs="Arial"/>
          <w:sz w:val="24"/>
          <w:szCs w:val="24"/>
        </w:rPr>
        <w:t xml:space="preserve">’inde eğitim ve öğretim faaliyetlerine devam edecektir. </w:t>
      </w:r>
    </w:p>
    <w:p w14:paraId="12C83AAD" w14:textId="60A95361" w:rsidR="00E31839" w:rsidRPr="00F4107F" w:rsidRDefault="00B910FE" w:rsidP="00E31839">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Y</w:t>
      </w:r>
      <w:r w:rsidR="00633D2D" w:rsidRPr="00F4107F">
        <w:rPr>
          <w:rFonts w:ascii="Arial" w:eastAsia="Times New Roman" w:hAnsi="Arial" w:cs="Arial"/>
          <w:sz w:val="24"/>
          <w:szCs w:val="24"/>
        </w:rPr>
        <w:t>eni bina yapım işlemleri (Ne zaman yapılacağı, inşaatın ne zaman biteceği okul idaresinin yetkisi dışındadır.) O</w:t>
      </w:r>
      <w:r w:rsidRPr="00F4107F">
        <w:rPr>
          <w:rFonts w:ascii="Arial" w:eastAsia="Times New Roman" w:hAnsi="Arial" w:cs="Arial"/>
          <w:sz w:val="24"/>
          <w:szCs w:val="24"/>
        </w:rPr>
        <w:t>kul idaresi bilgi sahib</w:t>
      </w:r>
      <w:r w:rsidR="003F6AC8">
        <w:rPr>
          <w:rFonts w:ascii="Arial" w:eastAsia="Times New Roman" w:hAnsi="Arial" w:cs="Arial"/>
          <w:sz w:val="24"/>
          <w:szCs w:val="24"/>
        </w:rPr>
        <w:t>i olduğunda duyuru yapacaktır.</w:t>
      </w:r>
    </w:p>
    <w:p w14:paraId="2461D6A5" w14:textId="3935ED51" w:rsidR="009610B9" w:rsidRPr="00F4107F" w:rsidRDefault="00E31839" w:rsidP="00E31839">
      <w:pPr>
        <w:spacing w:after="0" w:line="240" w:lineRule="auto"/>
        <w:ind w:left="142"/>
        <w:jc w:val="both"/>
        <w:rPr>
          <w:rFonts w:ascii="Arial" w:eastAsia="Times New Roman" w:hAnsi="Arial" w:cs="Arial"/>
          <w:sz w:val="24"/>
          <w:szCs w:val="24"/>
        </w:rPr>
      </w:pPr>
      <w:r w:rsidRPr="00F4107F">
        <w:rPr>
          <w:rFonts w:ascii="Arial" w:eastAsia="Times New Roman" w:hAnsi="Arial" w:cs="Arial"/>
          <w:sz w:val="24"/>
          <w:szCs w:val="24"/>
        </w:rPr>
        <w:t xml:space="preserve">                                                              </w:t>
      </w:r>
      <w:r w:rsidR="00664D13">
        <w:rPr>
          <w:rFonts w:ascii="Arial" w:eastAsia="Times New Roman" w:hAnsi="Arial" w:cs="Arial"/>
          <w:sz w:val="24"/>
          <w:szCs w:val="24"/>
        </w:rPr>
        <w:t xml:space="preserve">       </w:t>
      </w:r>
      <w:r w:rsidRPr="00F4107F">
        <w:rPr>
          <w:rFonts w:ascii="Arial" w:eastAsia="Times New Roman" w:hAnsi="Arial" w:cs="Arial"/>
          <w:sz w:val="24"/>
          <w:szCs w:val="24"/>
        </w:rPr>
        <w:t xml:space="preserve">   </w:t>
      </w:r>
      <w:r w:rsidR="009610B9" w:rsidRPr="00F4107F">
        <w:rPr>
          <w:rFonts w:ascii="Arial Black" w:eastAsia="Times New Roman" w:hAnsi="Arial Black" w:cs="Arial"/>
          <w:b/>
          <w:sz w:val="24"/>
          <w:szCs w:val="24"/>
        </w:rPr>
        <w:t>İLETİŞİM</w:t>
      </w:r>
    </w:p>
    <w:p w14:paraId="1333083D" w14:textId="183714AC" w:rsidR="00B910FE" w:rsidRPr="00F4107F" w:rsidRDefault="00B910FE"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Okulumuzun web </w:t>
      </w:r>
      <w:r w:rsidR="0034589F" w:rsidRPr="00F4107F">
        <w:rPr>
          <w:rFonts w:ascii="Arial" w:eastAsia="Times New Roman" w:hAnsi="Arial" w:cs="Arial"/>
          <w:sz w:val="24"/>
          <w:szCs w:val="24"/>
        </w:rPr>
        <w:t>adresi https</w:t>
      </w:r>
      <w:r w:rsidR="005E05D1" w:rsidRPr="00F4107F">
        <w:rPr>
          <w:rStyle w:val="Kpr"/>
          <w:rFonts w:ascii="Arial" w:eastAsia="Times New Roman" w:hAnsi="Arial" w:cs="Arial"/>
          <w:b/>
          <w:i/>
          <w:sz w:val="24"/>
          <w:szCs w:val="24"/>
        </w:rPr>
        <w:t>://fkmal.meb.k12.tr</w:t>
      </w:r>
      <w:r w:rsidR="00AB362F" w:rsidRPr="00F4107F">
        <w:rPr>
          <w:rFonts w:ascii="Arial" w:eastAsia="Times New Roman" w:hAnsi="Arial" w:cs="Arial"/>
          <w:sz w:val="24"/>
          <w:szCs w:val="24"/>
        </w:rPr>
        <w:t xml:space="preserve"> üzerinde okulumuzla ilgili tüm duyuru, haber ve daha fazlasına ulaşabilirsiniz.</w:t>
      </w:r>
    </w:p>
    <w:p w14:paraId="27CFD96A" w14:textId="56EC10D9" w:rsidR="00AB362F" w:rsidRPr="00F4107F" w:rsidRDefault="00AB362F"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Okul iletişim için mobil </w:t>
      </w:r>
      <w:proofErr w:type="gramStart"/>
      <w:r w:rsidRPr="00F4107F">
        <w:rPr>
          <w:rFonts w:ascii="Arial" w:eastAsia="Times New Roman" w:hAnsi="Arial" w:cs="Arial"/>
          <w:sz w:val="24"/>
          <w:szCs w:val="24"/>
        </w:rPr>
        <w:t xml:space="preserve">numaramız </w:t>
      </w:r>
      <w:r w:rsidR="00E108C2" w:rsidRPr="00F4107F">
        <w:rPr>
          <w:rFonts w:ascii="Arial" w:eastAsia="Times New Roman" w:hAnsi="Arial" w:cs="Arial"/>
          <w:sz w:val="24"/>
          <w:szCs w:val="24"/>
        </w:rPr>
        <w:t xml:space="preserve"> </w:t>
      </w:r>
      <w:r w:rsidR="00E108C2" w:rsidRPr="00F4107F">
        <w:rPr>
          <w:rFonts w:ascii="Arial" w:eastAsia="Times New Roman" w:hAnsi="Arial" w:cs="Arial"/>
          <w:b/>
          <w:i/>
          <w:sz w:val="24"/>
          <w:szCs w:val="24"/>
          <w:u w:val="single"/>
        </w:rPr>
        <w:t>0536</w:t>
      </w:r>
      <w:proofErr w:type="gramEnd"/>
      <w:r w:rsidR="00E108C2" w:rsidRPr="00F4107F">
        <w:rPr>
          <w:rFonts w:ascii="Arial" w:eastAsia="Times New Roman" w:hAnsi="Arial" w:cs="Arial"/>
          <w:b/>
          <w:i/>
          <w:sz w:val="24"/>
          <w:szCs w:val="24"/>
          <w:u w:val="single"/>
        </w:rPr>
        <w:t xml:space="preserve"> 9 123456</w:t>
      </w:r>
      <w:r w:rsidR="00E108C2" w:rsidRPr="00F4107F">
        <w:rPr>
          <w:rFonts w:ascii="Arial" w:eastAsia="Times New Roman" w:hAnsi="Arial" w:cs="Arial"/>
          <w:sz w:val="24"/>
          <w:szCs w:val="24"/>
        </w:rPr>
        <w:t>.</w:t>
      </w:r>
      <w:r w:rsidRPr="00F4107F">
        <w:rPr>
          <w:rFonts w:ascii="Arial" w:eastAsia="Times New Roman" w:hAnsi="Arial" w:cs="Arial"/>
          <w:sz w:val="24"/>
          <w:szCs w:val="24"/>
        </w:rPr>
        <w:t xml:space="preserve"> (Öğrenciye ulaşılmak istendiğinde sınıf öğretmeni ya da bu hat üzerinden ulaşılmalıdır.</w:t>
      </w:r>
      <w:r w:rsidR="00E108C2" w:rsidRPr="00F4107F">
        <w:rPr>
          <w:rFonts w:ascii="Arial" w:eastAsia="Times New Roman" w:hAnsi="Arial" w:cs="Arial"/>
          <w:sz w:val="24"/>
          <w:szCs w:val="24"/>
        </w:rPr>
        <w:t xml:space="preserve"> </w:t>
      </w:r>
      <w:r w:rsidR="00FE04CF" w:rsidRPr="00F4107F">
        <w:rPr>
          <w:rFonts w:ascii="Arial" w:eastAsia="Times New Roman" w:hAnsi="Arial" w:cs="Arial"/>
          <w:sz w:val="24"/>
          <w:szCs w:val="24"/>
        </w:rPr>
        <w:t>Ayrıca b</w:t>
      </w:r>
      <w:r w:rsidR="00E108C2" w:rsidRPr="00F4107F">
        <w:rPr>
          <w:rFonts w:ascii="Arial" w:eastAsia="Times New Roman" w:hAnsi="Arial" w:cs="Arial"/>
          <w:sz w:val="24"/>
          <w:szCs w:val="24"/>
        </w:rPr>
        <w:t xml:space="preserve">u numaradan </w:t>
      </w:r>
      <w:r w:rsidR="00633D2D" w:rsidRPr="00F4107F">
        <w:rPr>
          <w:rFonts w:ascii="Arial" w:eastAsia="Times New Roman" w:hAnsi="Arial" w:cs="Arial"/>
          <w:sz w:val="24"/>
          <w:szCs w:val="24"/>
        </w:rPr>
        <w:t xml:space="preserve">okul ve </w:t>
      </w:r>
      <w:r w:rsidR="00E108C2" w:rsidRPr="00F4107F">
        <w:rPr>
          <w:rFonts w:ascii="Arial" w:eastAsia="Times New Roman" w:hAnsi="Arial" w:cs="Arial"/>
          <w:sz w:val="24"/>
          <w:szCs w:val="24"/>
        </w:rPr>
        <w:t>öğrenciyle ilgili duyurular alabilirsiniz.</w:t>
      </w:r>
      <w:r w:rsidR="003F6AC8">
        <w:rPr>
          <w:rFonts w:ascii="Arial" w:eastAsia="Times New Roman" w:hAnsi="Arial" w:cs="Arial"/>
          <w:sz w:val="24"/>
          <w:szCs w:val="24"/>
        </w:rPr>
        <w:t xml:space="preserve">(Telefona kaydetmek için </w:t>
      </w:r>
      <w:proofErr w:type="spellStart"/>
      <w:r w:rsidR="003F6AC8">
        <w:rPr>
          <w:rFonts w:ascii="Arial" w:eastAsia="Times New Roman" w:hAnsi="Arial" w:cs="Arial"/>
          <w:sz w:val="24"/>
          <w:szCs w:val="24"/>
        </w:rPr>
        <w:t>WhatsApp’tan</w:t>
      </w:r>
      <w:proofErr w:type="spellEnd"/>
      <w:r w:rsidR="003F6AC8">
        <w:rPr>
          <w:rFonts w:ascii="Arial" w:eastAsia="Times New Roman" w:hAnsi="Arial" w:cs="Arial"/>
          <w:sz w:val="24"/>
          <w:szCs w:val="24"/>
        </w:rPr>
        <w:t xml:space="preserve"> Öğrencinin NUMARASI, ADI, SOYADI VE VELİ ADINI mesaj atınız.</w:t>
      </w:r>
      <w:r w:rsidRPr="00F4107F">
        <w:rPr>
          <w:rFonts w:ascii="Arial" w:eastAsia="Times New Roman" w:hAnsi="Arial" w:cs="Arial"/>
          <w:sz w:val="24"/>
          <w:szCs w:val="24"/>
        </w:rPr>
        <w:t>)</w:t>
      </w:r>
    </w:p>
    <w:p w14:paraId="7BB0667A" w14:textId="77777777" w:rsidR="00633D2D" w:rsidRPr="00F4107F" w:rsidRDefault="00633D2D" w:rsidP="00633D2D">
      <w:pPr>
        <w:numPr>
          <w:ilvl w:val="0"/>
          <w:numId w:val="1"/>
        </w:numPr>
        <w:spacing w:after="0" w:line="240" w:lineRule="auto"/>
        <w:jc w:val="both"/>
        <w:rPr>
          <w:rFonts w:ascii="Arial" w:eastAsia="Times New Roman" w:hAnsi="Arial" w:cs="Arial"/>
          <w:b/>
          <w:i/>
          <w:sz w:val="24"/>
          <w:szCs w:val="24"/>
          <w:u w:val="single"/>
        </w:rPr>
      </w:pPr>
      <w:r w:rsidRPr="00F4107F">
        <w:rPr>
          <w:rFonts w:ascii="Arial" w:eastAsia="Times New Roman" w:hAnsi="Arial" w:cs="Arial"/>
          <w:sz w:val="24"/>
          <w:szCs w:val="24"/>
        </w:rPr>
        <w:t xml:space="preserve">Öğrencinin devamsızlık durumu, sınav bilgileri, ders notları, bakanlık duyuruları vb. bilgileri öğrenmek için öğrencinin T.C. numarası ile 8383’e mesaj göndererek cep telefonunuza </w:t>
      </w:r>
      <w:r w:rsidRPr="00F4107F">
        <w:rPr>
          <w:rFonts w:ascii="Arial" w:eastAsia="Times New Roman" w:hAnsi="Arial" w:cs="Arial"/>
          <w:b/>
          <w:sz w:val="24"/>
          <w:szCs w:val="24"/>
        </w:rPr>
        <w:t>SMS</w:t>
      </w:r>
      <w:r w:rsidRPr="00F4107F">
        <w:rPr>
          <w:rFonts w:ascii="Arial" w:eastAsia="Times New Roman" w:hAnsi="Arial" w:cs="Arial"/>
          <w:sz w:val="24"/>
          <w:szCs w:val="24"/>
        </w:rPr>
        <w:t xml:space="preserve"> alabilir; </w:t>
      </w:r>
      <w:r w:rsidRPr="00F4107F">
        <w:rPr>
          <w:rFonts w:ascii="Arial" w:eastAsia="Times New Roman" w:hAnsi="Arial" w:cs="Arial"/>
          <w:b/>
          <w:sz w:val="24"/>
          <w:szCs w:val="24"/>
        </w:rPr>
        <w:t>e-okul Veli Bilgilendirme Sistemini</w:t>
      </w:r>
      <w:r w:rsidRPr="00F4107F">
        <w:rPr>
          <w:rFonts w:ascii="Arial" w:eastAsia="Times New Roman" w:hAnsi="Arial" w:cs="Arial"/>
          <w:sz w:val="24"/>
          <w:szCs w:val="24"/>
        </w:rPr>
        <w:t xml:space="preserve"> kullanabilir ya da </w:t>
      </w:r>
      <w:r w:rsidRPr="00F4107F">
        <w:rPr>
          <w:rFonts w:ascii="Arial" w:eastAsia="Times New Roman" w:hAnsi="Arial" w:cs="Arial"/>
          <w:b/>
          <w:sz w:val="24"/>
          <w:szCs w:val="24"/>
        </w:rPr>
        <w:t xml:space="preserve">e-okul mobil uygulamasını </w:t>
      </w:r>
      <w:r w:rsidRPr="00F4107F">
        <w:rPr>
          <w:rFonts w:ascii="Arial" w:eastAsia="Times New Roman" w:hAnsi="Arial" w:cs="Arial"/>
          <w:sz w:val="24"/>
          <w:szCs w:val="24"/>
        </w:rPr>
        <w:t>telefonunuza indirip bilgi alabilirsiniz.</w:t>
      </w:r>
    </w:p>
    <w:p w14:paraId="02406BD1" w14:textId="77777777" w:rsidR="003565F0" w:rsidRDefault="00633D2D" w:rsidP="003565F0">
      <w:pPr>
        <w:numPr>
          <w:ilvl w:val="0"/>
          <w:numId w:val="1"/>
        </w:numPr>
        <w:spacing w:after="0" w:line="240" w:lineRule="auto"/>
        <w:jc w:val="both"/>
        <w:rPr>
          <w:rFonts w:ascii="Arial" w:eastAsia="Times New Roman" w:hAnsi="Arial" w:cs="Arial"/>
          <w:b/>
          <w:i/>
          <w:sz w:val="24"/>
          <w:szCs w:val="24"/>
          <w:u w:val="single"/>
        </w:rPr>
      </w:pPr>
      <w:r w:rsidRPr="00F4107F">
        <w:rPr>
          <w:rFonts w:ascii="Arial" w:eastAsia="Times New Roman" w:hAnsi="Arial" w:cs="Arial"/>
          <w:sz w:val="24"/>
          <w:szCs w:val="24"/>
        </w:rPr>
        <w:t xml:space="preserve"> Öğrenci hakkında yukarıdaki bilgi iletişim kaynaklarını kullanamayan velilerin durumu okul idaresine bildirerek bilgi sahibi olmaları gerekmektedir. </w:t>
      </w:r>
    </w:p>
    <w:p w14:paraId="55DD9FFB" w14:textId="4E6F85A5" w:rsidR="00633D2D" w:rsidRPr="003565F0" w:rsidRDefault="003565F0" w:rsidP="003565F0">
      <w:pPr>
        <w:spacing w:after="0" w:line="240" w:lineRule="auto"/>
        <w:ind w:left="502"/>
        <w:jc w:val="both"/>
        <w:rPr>
          <w:rFonts w:ascii="Arial" w:eastAsia="Times New Roman" w:hAnsi="Arial" w:cs="Arial"/>
          <w:b/>
          <w:i/>
          <w:sz w:val="24"/>
          <w:szCs w:val="24"/>
          <w:u w:val="single"/>
        </w:rPr>
      </w:pPr>
      <w:r w:rsidRPr="00664D13">
        <w:rPr>
          <w:rFonts w:ascii="Arial" w:eastAsia="Times New Roman" w:hAnsi="Arial" w:cs="Arial"/>
          <w:sz w:val="24"/>
          <w:szCs w:val="24"/>
        </w:rPr>
        <w:t xml:space="preserve">                                                       </w:t>
      </w:r>
      <w:r w:rsidR="00664D13">
        <w:rPr>
          <w:rFonts w:ascii="Arial Black" w:eastAsia="Times New Roman" w:hAnsi="Arial Black" w:cs="Arial"/>
          <w:sz w:val="24"/>
          <w:szCs w:val="24"/>
        </w:rPr>
        <w:t xml:space="preserve">            </w:t>
      </w:r>
      <w:r w:rsidR="0029222D" w:rsidRPr="003565F0">
        <w:rPr>
          <w:rFonts w:ascii="Arial Black" w:eastAsia="Times New Roman" w:hAnsi="Arial Black" w:cs="Arial"/>
          <w:sz w:val="24"/>
          <w:szCs w:val="24"/>
        </w:rPr>
        <w:t xml:space="preserve"> GİRİŞ</w:t>
      </w:r>
    </w:p>
    <w:p w14:paraId="6BD47565" w14:textId="6CB15EE2" w:rsidR="007C4AEB" w:rsidRPr="00F4107F" w:rsidRDefault="005C3B68" w:rsidP="00E108C2">
      <w:pPr>
        <w:numPr>
          <w:ilvl w:val="0"/>
          <w:numId w:val="1"/>
        </w:numPr>
        <w:spacing w:after="0" w:line="240" w:lineRule="auto"/>
        <w:jc w:val="both"/>
        <w:rPr>
          <w:rFonts w:ascii="Arial" w:eastAsia="Times New Roman" w:hAnsi="Arial" w:cs="Arial"/>
          <w:color w:val="000000" w:themeColor="text1"/>
          <w:sz w:val="24"/>
          <w:szCs w:val="24"/>
          <w:u w:val="single"/>
        </w:rPr>
      </w:pPr>
      <w:r w:rsidRPr="00F4107F">
        <w:rPr>
          <w:rFonts w:ascii="Arial" w:eastAsia="Times New Roman" w:hAnsi="Arial" w:cs="Arial"/>
          <w:b/>
          <w:sz w:val="24"/>
          <w:szCs w:val="24"/>
        </w:rPr>
        <w:t>Girişler A Blok Kapısından 14.00 itibariyle yapılacaktır</w:t>
      </w:r>
      <w:r w:rsidRPr="00F4107F">
        <w:rPr>
          <w:rFonts w:ascii="Arial" w:eastAsia="Times New Roman" w:hAnsi="Arial" w:cs="Arial"/>
          <w:sz w:val="24"/>
          <w:szCs w:val="24"/>
        </w:rPr>
        <w:t xml:space="preserve">. </w:t>
      </w:r>
      <w:r w:rsidR="00910BAD" w:rsidRPr="00F4107F">
        <w:rPr>
          <w:rFonts w:ascii="Arial" w:eastAsia="Times New Roman" w:hAnsi="Arial" w:cs="Arial"/>
          <w:sz w:val="24"/>
          <w:szCs w:val="24"/>
        </w:rPr>
        <w:t xml:space="preserve">Öğrencilerin </w:t>
      </w:r>
      <w:r w:rsidR="00910BAD" w:rsidRPr="00F4107F">
        <w:rPr>
          <w:rFonts w:ascii="Arial" w:eastAsia="Times New Roman" w:hAnsi="Arial" w:cs="Arial"/>
          <w:color w:val="000000" w:themeColor="text1"/>
          <w:sz w:val="24"/>
          <w:szCs w:val="24"/>
        </w:rPr>
        <w:t>sabah</w:t>
      </w:r>
      <w:r w:rsidR="00910BAD" w:rsidRPr="00F4107F">
        <w:rPr>
          <w:rFonts w:ascii="Arial" w:eastAsia="Times New Roman" w:hAnsi="Arial" w:cs="Arial"/>
          <w:color w:val="FF0000"/>
          <w:sz w:val="24"/>
          <w:szCs w:val="24"/>
        </w:rPr>
        <w:t xml:space="preserve"> </w:t>
      </w:r>
      <w:r w:rsidR="00910BAD" w:rsidRPr="00F4107F">
        <w:rPr>
          <w:rFonts w:ascii="Arial" w:eastAsia="Times New Roman" w:hAnsi="Arial" w:cs="Arial"/>
          <w:sz w:val="24"/>
          <w:szCs w:val="24"/>
        </w:rPr>
        <w:t xml:space="preserve">saat </w:t>
      </w:r>
      <w:r w:rsidR="00910BAD" w:rsidRPr="00F4107F">
        <w:rPr>
          <w:rFonts w:ascii="Arial" w:eastAsia="Times New Roman" w:hAnsi="Arial" w:cs="Arial"/>
          <w:b/>
          <w:sz w:val="24"/>
          <w:szCs w:val="24"/>
        </w:rPr>
        <w:t>14</w:t>
      </w:r>
      <w:r w:rsidR="00910BAD" w:rsidRPr="00F4107F">
        <w:rPr>
          <w:rFonts w:ascii="Arial" w:eastAsia="Times New Roman" w:hAnsi="Arial" w:cs="Arial"/>
          <w:b/>
          <w:bCs/>
          <w:sz w:val="24"/>
          <w:szCs w:val="24"/>
        </w:rPr>
        <w:t>.00</w:t>
      </w:r>
      <w:r w:rsidR="009610B9" w:rsidRPr="00F4107F">
        <w:rPr>
          <w:rFonts w:ascii="Arial" w:eastAsia="Times New Roman" w:hAnsi="Arial" w:cs="Arial"/>
          <w:bCs/>
          <w:sz w:val="24"/>
          <w:szCs w:val="24"/>
        </w:rPr>
        <w:t>-</w:t>
      </w:r>
      <w:r w:rsidR="009610B9" w:rsidRPr="00F4107F">
        <w:rPr>
          <w:rFonts w:ascii="Arial" w:eastAsia="Times New Roman" w:hAnsi="Arial" w:cs="Arial"/>
          <w:b/>
          <w:bCs/>
          <w:sz w:val="24"/>
          <w:szCs w:val="24"/>
        </w:rPr>
        <w:t>14.10</w:t>
      </w:r>
      <w:r w:rsidR="009610B9" w:rsidRPr="00F4107F">
        <w:rPr>
          <w:rFonts w:ascii="Arial" w:eastAsia="Times New Roman" w:hAnsi="Arial" w:cs="Arial"/>
          <w:sz w:val="24"/>
          <w:szCs w:val="24"/>
        </w:rPr>
        <w:t>’da</w:t>
      </w:r>
      <w:r w:rsidR="0025560A" w:rsidRPr="00F4107F">
        <w:rPr>
          <w:rFonts w:ascii="Arial" w:eastAsia="Times New Roman" w:hAnsi="Arial" w:cs="Arial"/>
          <w:sz w:val="24"/>
          <w:szCs w:val="24"/>
        </w:rPr>
        <w:t xml:space="preserve"> okulda olmaları esastır.</w:t>
      </w:r>
      <w:r w:rsidR="00633D2D" w:rsidRPr="00F4107F">
        <w:rPr>
          <w:rFonts w:ascii="Arial" w:eastAsia="Times New Roman" w:hAnsi="Arial" w:cs="Arial"/>
          <w:sz w:val="24"/>
          <w:szCs w:val="24"/>
        </w:rPr>
        <w:t>(Ev sahibi okulun öğrencileri 13.50 de çıkış yaptığından öğrencilerin okula 14.00 öncesinde gelmemesi gereklidir.)</w:t>
      </w:r>
      <w:r w:rsidR="0025560A" w:rsidRPr="00F4107F">
        <w:rPr>
          <w:rFonts w:ascii="Arial" w:eastAsia="Times New Roman" w:hAnsi="Arial" w:cs="Arial"/>
          <w:sz w:val="24"/>
          <w:szCs w:val="24"/>
        </w:rPr>
        <w:t xml:space="preserve"> Eğitim – öğretim </w:t>
      </w:r>
      <w:r w:rsidR="0025560A" w:rsidRPr="00F4107F">
        <w:rPr>
          <w:rFonts w:ascii="Arial" w:eastAsia="Times New Roman" w:hAnsi="Arial" w:cs="Arial"/>
          <w:color w:val="000000" w:themeColor="text1"/>
          <w:sz w:val="24"/>
          <w:szCs w:val="24"/>
        </w:rPr>
        <w:t>sabah</w:t>
      </w:r>
      <w:r w:rsidR="0025560A" w:rsidRPr="00F4107F">
        <w:rPr>
          <w:rFonts w:ascii="Arial" w:eastAsia="Times New Roman" w:hAnsi="Arial" w:cs="Arial"/>
          <w:color w:val="FF0000"/>
          <w:sz w:val="24"/>
          <w:szCs w:val="24"/>
        </w:rPr>
        <w:t xml:space="preserve"> </w:t>
      </w:r>
      <w:r w:rsidR="00910BAD" w:rsidRPr="00F4107F">
        <w:rPr>
          <w:rFonts w:ascii="Arial" w:eastAsia="Times New Roman" w:hAnsi="Arial" w:cs="Arial"/>
          <w:b/>
          <w:bCs/>
          <w:sz w:val="24"/>
          <w:szCs w:val="24"/>
          <w:u w:val="single"/>
        </w:rPr>
        <w:t>14</w:t>
      </w:r>
      <w:r w:rsidR="0025560A" w:rsidRPr="00F4107F">
        <w:rPr>
          <w:rFonts w:ascii="Arial" w:eastAsia="Times New Roman" w:hAnsi="Arial" w:cs="Arial"/>
          <w:b/>
          <w:bCs/>
          <w:sz w:val="24"/>
          <w:szCs w:val="24"/>
          <w:u w:val="single"/>
        </w:rPr>
        <w:t>.</w:t>
      </w:r>
      <w:r w:rsidR="00910BAD" w:rsidRPr="00F4107F">
        <w:rPr>
          <w:rFonts w:ascii="Arial" w:eastAsia="Times New Roman" w:hAnsi="Arial" w:cs="Arial"/>
          <w:b/>
          <w:bCs/>
          <w:sz w:val="24"/>
          <w:szCs w:val="24"/>
          <w:u w:val="single"/>
        </w:rPr>
        <w:t>1</w:t>
      </w:r>
      <w:r w:rsidR="0025560A" w:rsidRPr="00F4107F">
        <w:rPr>
          <w:rFonts w:ascii="Arial" w:eastAsia="Times New Roman" w:hAnsi="Arial" w:cs="Arial"/>
          <w:b/>
          <w:bCs/>
          <w:sz w:val="24"/>
          <w:szCs w:val="24"/>
          <w:u w:val="single"/>
        </w:rPr>
        <w:t>0</w:t>
      </w:r>
      <w:r w:rsidR="0025560A" w:rsidRPr="00F4107F">
        <w:rPr>
          <w:rFonts w:ascii="Arial" w:eastAsia="Times New Roman" w:hAnsi="Arial" w:cs="Arial"/>
          <w:sz w:val="24"/>
          <w:szCs w:val="24"/>
        </w:rPr>
        <w:t xml:space="preserve"> da başlar. </w:t>
      </w:r>
      <w:proofErr w:type="gramStart"/>
      <w:r w:rsidR="00E418C9" w:rsidRPr="00F4107F">
        <w:rPr>
          <w:rFonts w:ascii="Arial" w:eastAsia="Times New Roman" w:hAnsi="Arial" w:cs="Arial"/>
          <w:sz w:val="24"/>
          <w:szCs w:val="24"/>
        </w:rPr>
        <w:t xml:space="preserve">Cuma </w:t>
      </w:r>
      <w:r w:rsidR="00745C85" w:rsidRPr="00F4107F">
        <w:rPr>
          <w:rFonts w:ascii="Arial" w:eastAsia="Times New Roman" w:hAnsi="Arial" w:cs="Arial"/>
          <w:sz w:val="24"/>
          <w:szCs w:val="24"/>
        </w:rPr>
        <w:t xml:space="preserve"> gün</w:t>
      </w:r>
      <w:r w:rsidR="0025560A" w:rsidRPr="00F4107F">
        <w:rPr>
          <w:rFonts w:ascii="Arial" w:eastAsia="Times New Roman" w:hAnsi="Arial" w:cs="Arial"/>
          <w:sz w:val="24"/>
          <w:szCs w:val="24"/>
        </w:rPr>
        <w:t>leri</w:t>
      </w:r>
      <w:proofErr w:type="gramEnd"/>
      <w:r w:rsidR="00745C85" w:rsidRPr="00F4107F">
        <w:rPr>
          <w:rFonts w:ascii="Arial" w:eastAsia="Times New Roman" w:hAnsi="Arial" w:cs="Arial"/>
          <w:sz w:val="24"/>
          <w:szCs w:val="24"/>
        </w:rPr>
        <w:t xml:space="preserve"> </w:t>
      </w:r>
      <w:r w:rsidR="007C4AEB" w:rsidRPr="00F4107F">
        <w:rPr>
          <w:rFonts w:ascii="Arial" w:eastAsia="Times New Roman" w:hAnsi="Arial" w:cs="Arial"/>
          <w:sz w:val="24"/>
          <w:szCs w:val="24"/>
        </w:rPr>
        <w:t xml:space="preserve">İstiklal Marşı törenine </w:t>
      </w:r>
      <w:r w:rsidR="00E418C9" w:rsidRPr="00F4107F">
        <w:rPr>
          <w:rFonts w:ascii="Arial" w:eastAsia="Times New Roman" w:hAnsi="Arial" w:cs="Arial"/>
          <w:sz w:val="24"/>
          <w:szCs w:val="24"/>
        </w:rPr>
        <w:t>14</w:t>
      </w:r>
      <w:r w:rsidR="00E418C9" w:rsidRPr="00F4107F">
        <w:rPr>
          <w:rFonts w:ascii="Arial" w:eastAsia="Times New Roman" w:hAnsi="Arial" w:cs="Arial"/>
          <w:bCs/>
          <w:sz w:val="24"/>
          <w:szCs w:val="24"/>
        </w:rPr>
        <w:t>.</w:t>
      </w:r>
      <w:r w:rsidR="00633D2D" w:rsidRPr="00F4107F">
        <w:rPr>
          <w:rFonts w:ascii="Arial" w:eastAsia="Times New Roman" w:hAnsi="Arial" w:cs="Arial"/>
          <w:bCs/>
          <w:sz w:val="24"/>
          <w:szCs w:val="24"/>
        </w:rPr>
        <w:t>05</w:t>
      </w:r>
      <w:r w:rsidR="00745C85" w:rsidRPr="00F4107F">
        <w:rPr>
          <w:rFonts w:ascii="Arial" w:eastAsia="Times New Roman" w:hAnsi="Arial" w:cs="Arial"/>
          <w:sz w:val="24"/>
          <w:szCs w:val="24"/>
        </w:rPr>
        <w:t>’ten sonra gelenler bahçeye alınmaz, tören bittikt</w:t>
      </w:r>
      <w:r w:rsidR="00000556" w:rsidRPr="00F4107F">
        <w:rPr>
          <w:rFonts w:ascii="Arial" w:eastAsia="Times New Roman" w:hAnsi="Arial" w:cs="Arial"/>
          <w:sz w:val="24"/>
          <w:szCs w:val="24"/>
        </w:rPr>
        <w:t>en sonra alınır ve yok yazılır.</w:t>
      </w:r>
      <w:r w:rsidR="00763300" w:rsidRPr="00F4107F">
        <w:rPr>
          <w:rFonts w:ascii="Arial" w:eastAsia="Times New Roman" w:hAnsi="Arial" w:cs="Arial"/>
          <w:sz w:val="24"/>
          <w:szCs w:val="24"/>
        </w:rPr>
        <w:t xml:space="preserve"> </w:t>
      </w:r>
      <w:r w:rsidR="00E20989" w:rsidRPr="00F4107F">
        <w:rPr>
          <w:rFonts w:ascii="Arial" w:eastAsia="Times New Roman" w:hAnsi="Arial" w:cs="Arial"/>
          <w:sz w:val="24"/>
          <w:szCs w:val="24"/>
        </w:rPr>
        <w:t xml:space="preserve">Diğer günler </w:t>
      </w:r>
      <w:r w:rsidR="00E20989" w:rsidRPr="00F4107F">
        <w:rPr>
          <w:rFonts w:ascii="Arial" w:eastAsia="Times New Roman" w:hAnsi="Arial" w:cs="Arial"/>
          <w:b/>
          <w:sz w:val="24"/>
          <w:szCs w:val="24"/>
          <w:u w:val="single"/>
        </w:rPr>
        <w:t>14</w:t>
      </w:r>
      <w:r w:rsidR="0025560A" w:rsidRPr="00F4107F">
        <w:rPr>
          <w:rFonts w:ascii="Arial" w:eastAsia="Times New Roman" w:hAnsi="Arial" w:cs="Arial"/>
          <w:b/>
          <w:sz w:val="24"/>
          <w:szCs w:val="24"/>
          <w:u w:val="single"/>
        </w:rPr>
        <w:t>.</w:t>
      </w:r>
      <w:r w:rsidR="00E20989" w:rsidRPr="00F4107F">
        <w:rPr>
          <w:rFonts w:ascii="Arial" w:eastAsia="Times New Roman" w:hAnsi="Arial" w:cs="Arial"/>
          <w:b/>
          <w:sz w:val="24"/>
          <w:szCs w:val="24"/>
          <w:u w:val="single"/>
        </w:rPr>
        <w:t>15</w:t>
      </w:r>
      <w:r w:rsidR="0025560A" w:rsidRPr="00F4107F">
        <w:rPr>
          <w:rFonts w:ascii="Arial" w:eastAsia="Times New Roman" w:hAnsi="Arial" w:cs="Arial"/>
          <w:b/>
          <w:sz w:val="24"/>
          <w:szCs w:val="24"/>
          <w:u w:val="single"/>
        </w:rPr>
        <w:t>’dan</w:t>
      </w:r>
      <w:r w:rsidR="0025560A" w:rsidRPr="00F4107F">
        <w:rPr>
          <w:rFonts w:ascii="Arial" w:eastAsia="Times New Roman" w:hAnsi="Arial" w:cs="Arial"/>
          <w:sz w:val="24"/>
          <w:szCs w:val="24"/>
        </w:rPr>
        <w:t xml:space="preserve"> sonra gelenler yok yazılır</w:t>
      </w:r>
      <w:r w:rsidR="004F73F5" w:rsidRPr="00F4107F">
        <w:rPr>
          <w:rFonts w:ascii="Arial" w:eastAsia="Times New Roman" w:hAnsi="Arial" w:cs="Arial"/>
          <w:sz w:val="24"/>
          <w:szCs w:val="24"/>
        </w:rPr>
        <w:t xml:space="preserve">. </w:t>
      </w:r>
      <w:r w:rsidR="004F73F5" w:rsidRPr="00F4107F">
        <w:rPr>
          <w:rFonts w:ascii="Arial" w:eastAsia="Times New Roman" w:hAnsi="Arial" w:cs="Arial"/>
          <w:b/>
          <w:color w:val="000000" w:themeColor="text1"/>
          <w:sz w:val="24"/>
          <w:szCs w:val="24"/>
          <w:u w:val="single"/>
        </w:rPr>
        <w:t xml:space="preserve">Ancak </w:t>
      </w:r>
      <w:r w:rsidR="0025560A" w:rsidRPr="00F4107F">
        <w:rPr>
          <w:rFonts w:ascii="Arial" w:eastAsia="Times New Roman" w:hAnsi="Arial" w:cs="Arial"/>
          <w:b/>
          <w:color w:val="000000" w:themeColor="text1"/>
          <w:sz w:val="24"/>
          <w:szCs w:val="24"/>
          <w:u w:val="single"/>
        </w:rPr>
        <w:t>ö</w:t>
      </w:r>
      <w:r w:rsidR="007C4AEB" w:rsidRPr="00F4107F">
        <w:rPr>
          <w:rFonts w:ascii="Arial" w:eastAsia="Times New Roman" w:hAnsi="Arial" w:cs="Arial"/>
          <w:b/>
          <w:color w:val="000000" w:themeColor="text1"/>
          <w:sz w:val="24"/>
          <w:szCs w:val="24"/>
          <w:u w:val="single"/>
        </w:rPr>
        <w:t>ğre</w:t>
      </w:r>
      <w:r w:rsidR="003729A4" w:rsidRPr="00F4107F">
        <w:rPr>
          <w:rFonts w:ascii="Arial" w:eastAsia="Times New Roman" w:hAnsi="Arial" w:cs="Arial"/>
          <w:b/>
          <w:color w:val="000000" w:themeColor="text1"/>
          <w:sz w:val="24"/>
          <w:szCs w:val="24"/>
          <w:u w:val="single"/>
        </w:rPr>
        <w:t>nci yok yazılsa da derse girer.</w:t>
      </w:r>
    </w:p>
    <w:p w14:paraId="1B427A6A" w14:textId="77777777" w:rsidR="000F7AFA" w:rsidRPr="00F4107F" w:rsidRDefault="000F7AFA" w:rsidP="000F7AFA">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Her dersin başında iki zil çalmaktadır. İlk zil öğrencilerin, ikinci zil öğretmenlerin derse girmeleri içindir. Öğrencilerimiz, ilk zille birlikte sınıflarında hazır olmak zorundadırlar. Öğretmen zilinden sonra derse giren öğrenciler yarım gün yok yazılır ve derse devam eder.</w:t>
      </w:r>
    </w:p>
    <w:p w14:paraId="6B74767F" w14:textId="08839156" w:rsidR="00D74276" w:rsidRPr="00F4107F" w:rsidRDefault="00D74276" w:rsidP="00D74276">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Öğretmeni olmayan derslere idarece nöbetçi öğretmenler görevlendirilir, nöbetçi öğretmen sınıfa gelene kadar sınıf başkanınca kontrol edilir, dışarı çıkmalarına izin verilmez. </w:t>
      </w:r>
      <w:proofErr w:type="gramStart"/>
      <w:r w:rsidRPr="00F4107F">
        <w:rPr>
          <w:rFonts w:ascii="Arial" w:eastAsia="Times New Roman" w:hAnsi="Arial" w:cs="Arial"/>
          <w:sz w:val="24"/>
          <w:szCs w:val="24"/>
        </w:rPr>
        <w:t>(</w:t>
      </w:r>
      <w:proofErr w:type="gramEnd"/>
      <w:r w:rsidRPr="00F4107F">
        <w:rPr>
          <w:rFonts w:ascii="Arial" w:eastAsia="Times New Roman" w:hAnsi="Arial" w:cs="Arial"/>
          <w:sz w:val="24"/>
          <w:szCs w:val="24"/>
        </w:rPr>
        <w:t>Beden eğitimi, boş geçen derslerde nöbetçi öğretmenin-idarenin izni olmadan kantin</w:t>
      </w:r>
      <w:r w:rsidR="00BD4F06">
        <w:rPr>
          <w:rFonts w:ascii="Arial" w:eastAsia="Times New Roman" w:hAnsi="Arial" w:cs="Arial"/>
          <w:sz w:val="24"/>
          <w:szCs w:val="24"/>
        </w:rPr>
        <w:t xml:space="preserve"> kullanılamaz. Bahçeye çıkılmaz.</w:t>
      </w:r>
      <w:proofErr w:type="gramStart"/>
      <w:r w:rsidRPr="00F4107F">
        <w:rPr>
          <w:rFonts w:ascii="Arial" w:eastAsia="Times New Roman" w:hAnsi="Arial" w:cs="Arial"/>
          <w:sz w:val="24"/>
          <w:szCs w:val="24"/>
        </w:rPr>
        <w:t>)</w:t>
      </w:r>
      <w:proofErr w:type="gramEnd"/>
    </w:p>
    <w:p w14:paraId="26092F73" w14:textId="14023B88" w:rsidR="0034589F" w:rsidRPr="003F6AC8" w:rsidRDefault="00D74276" w:rsidP="000F7AFA">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Öğrenci ders zili çaldıktan sonra teneffüse kadar kantinden satış yapılmayacaktır. </w:t>
      </w:r>
      <w:r w:rsidR="00664D13" w:rsidRPr="003F6AC8">
        <w:rPr>
          <w:rFonts w:ascii="Arial Black" w:eastAsia="Times New Roman" w:hAnsi="Arial Black" w:cs="Arial"/>
          <w:sz w:val="24"/>
          <w:szCs w:val="24"/>
        </w:rPr>
        <w:t xml:space="preserve">    </w:t>
      </w:r>
      <w:r w:rsidR="003565F0" w:rsidRPr="003F6AC8">
        <w:rPr>
          <w:rFonts w:ascii="Arial Black" w:eastAsia="Times New Roman" w:hAnsi="Arial Black" w:cs="Arial"/>
          <w:sz w:val="24"/>
          <w:szCs w:val="24"/>
        </w:rPr>
        <w:t xml:space="preserve"> </w:t>
      </w:r>
    </w:p>
    <w:p w14:paraId="14565651" w14:textId="496E1177" w:rsidR="00633D2D" w:rsidRPr="00F4107F" w:rsidRDefault="00633D2D" w:rsidP="0034589F">
      <w:pPr>
        <w:spacing w:after="0" w:line="240" w:lineRule="auto"/>
        <w:jc w:val="center"/>
        <w:rPr>
          <w:rFonts w:ascii="Arial Black" w:eastAsia="Times New Roman" w:hAnsi="Arial Black" w:cs="Arial"/>
          <w:color w:val="FF0000"/>
          <w:sz w:val="24"/>
          <w:szCs w:val="24"/>
          <w:u w:val="single"/>
        </w:rPr>
      </w:pPr>
      <w:r w:rsidRPr="00F4107F">
        <w:rPr>
          <w:rFonts w:ascii="Arial Black" w:eastAsia="Times New Roman" w:hAnsi="Arial Black" w:cs="Arial"/>
          <w:sz w:val="24"/>
          <w:szCs w:val="24"/>
        </w:rPr>
        <w:t>GENEL KURALLAR</w:t>
      </w:r>
      <w:r w:rsidR="000F7AFA" w:rsidRPr="00F4107F">
        <w:rPr>
          <w:rFonts w:ascii="Arial Black" w:eastAsia="Times New Roman" w:hAnsi="Arial Black" w:cs="Arial"/>
          <w:sz w:val="24"/>
          <w:szCs w:val="24"/>
        </w:rPr>
        <w:t xml:space="preserve"> KILIK KIYAFET</w:t>
      </w:r>
    </w:p>
    <w:p w14:paraId="50A8A53E" w14:textId="5B55786D" w:rsidR="007C4AEB" w:rsidRPr="00F4107F" w:rsidRDefault="007C4AEB" w:rsidP="00E108C2">
      <w:pPr>
        <w:numPr>
          <w:ilvl w:val="0"/>
          <w:numId w:val="1"/>
        </w:numPr>
        <w:spacing w:after="0" w:line="240" w:lineRule="auto"/>
        <w:jc w:val="both"/>
        <w:rPr>
          <w:rFonts w:ascii="Arial" w:eastAsia="Times New Roman" w:hAnsi="Arial" w:cs="Arial"/>
          <w:color w:val="000000" w:themeColor="text1"/>
          <w:sz w:val="24"/>
          <w:szCs w:val="24"/>
          <w:u w:val="single"/>
        </w:rPr>
      </w:pPr>
      <w:r w:rsidRPr="00F4107F">
        <w:rPr>
          <w:rFonts w:ascii="Arial" w:eastAsia="Times New Roman" w:hAnsi="Arial" w:cs="Arial"/>
          <w:sz w:val="24"/>
          <w:szCs w:val="24"/>
          <w:u w:val="single"/>
        </w:rPr>
        <w:t>Ders zili</w:t>
      </w:r>
      <w:r w:rsidRPr="00F4107F">
        <w:rPr>
          <w:rFonts w:ascii="Arial" w:eastAsia="Times New Roman" w:hAnsi="Arial" w:cs="Arial"/>
          <w:sz w:val="24"/>
          <w:szCs w:val="24"/>
        </w:rPr>
        <w:t xml:space="preserve"> çalınca sınıfa girilir, koridorda dolaşılmaz, lavaboda, kapı ve lavabo ağzında beklenilmez.</w:t>
      </w:r>
      <w:r w:rsidR="004F73F5" w:rsidRPr="00F4107F">
        <w:rPr>
          <w:sz w:val="24"/>
          <w:szCs w:val="24"/>
        </w:rPr>
        <w:t xml:space="preserve"> </w:t>
      </w:r>
      <w:r w:rsidR="004F73F5" w:rsidRPr="00F4107F">
        <w:rPr>
          <w:color w:val="000000" w:themeColor="text1"/>
          <w:sz w:val="24"/>
          <w:szCs w:val="24"/>
          <w:u w:val="single"/>
        </w:rPr>
        <w:t>Ö</w:t>
      </w:r>
      <w:r w:rsidR="004F73F5" w:rsidRPr="00F4107F">
        <w:rPr>
          <w:rFonts w:ascii="Arial" w:eastAsia="Times New Roman" w:hAnsi="Arial" w:cs="Arial"/>
          <w:color w:val="000000" w:themeColor="text1"/>
          <w:sz w:val="24"/>
          <w:szCs w:val="24"/>
          <w:u w:val="single"/>
        </w:rPr>
        <w:t xml:space="preserve">ğretmen zili öğretmenler içindir ve öğretmenden </w:t>
      </w:r>
      <w:r w:rsidR="009610B9" w:rsidRPr="00F4107F">
        <w:rPr>
          <w:rFonts w:ascii="Arial" w:eastAsia="Times New Roman" w:hAnsi="Arial" w:cs="Arial"/>
          <w:color w:val="000000" w:themeColor="text1"/>
          <w:sz w:val="24"/>
          <w:szCs w:val="24"/>
          <w:u w:val="single"/>
        </w:rPr>
        <w:t xml:space="preserve">zilinden </w:t>
      </w:r>
      <w:r w:rsidR="004F73F5" w:rsidRPr="00F4107F">
        <w:rPr>
          <w:rFonts w:ascii="Arial" w:eastAsia="Times New Roman" w:hAnsi="Arial" w:cs="Arial"/>
          <w:color w:val="000000" w:themeColor="text1"/>
          <w:sz w:val="24"/>
          <w:szCs w:val="24"/>
          <w:u w:val="single"/>
        </w:rPr>
        <w:t>sonra sınıfa giren öğrenciler yok yazılır.</w:t>
      </w:r>
    </w:p>
    <w:p w14:paraId="70D8179C" w14:textId="77777777" w:rsidR="007C4AEB" w:rsidRPr="00F4107F" w:rsidRDefault="007C4AEB"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Sınıfta</w:t>
      </w:r>
      <w:r w:rsidR="003729A4" w:rsidRPr="00F4107F">
        <w:rPr>
          <w:rFonts w:ascii="Arial" w:eastAsia="Times New Roman" w:hAnsi="Arial" w:cs="Arial"/>
          <w:sz w:val="24"/>
          <w:szCs w:val="24"/>
        </w:rPr>
        <w:t xml:space="preserve"> ders esnasında yeme içme olmaz, öğretmen izin verirse su içilebilir.</w:t>
      </w:r>
    </w:p>
    <w:p w14:paraId="2D0E9E94" w14:textId="77777777" w:rsidR="00745C85" w:rsidRPr="00F4107F" w:rsidRDefault="00925D07"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Öğrencilerin tenef</w:t>
      </w:r>
      <w:r w:rsidR="00AB362F" w:rsidRPr="00F4107F">
        <w:rPr>
          <w:rFonts w:ascii="Arial" w:eastAsia="Times New Roman" w:hAnsi="Arial" w:cs="Arial"/>
          <w:sz w:val="24"/>
          <w:szCs w:val="24"/>
        </w:rPr>
        <w:t>f</w:t>
      </w:r>
      <w:r w:rsidRPr="00F4107F">
        <w:rPr>
          <w:rFonts w:ascii="Arial" w:eastAsia="Times New Roman" w:hAnsi="Arial" w:cs="Arial"/>
          <w:sz w:val="24"/>
          <w:szCs w:val="24"/>
        </w:rPr>
        <w:t>üslerde</w:t>
      </w:r>
      <w:r w:rsidR="00745C85" w:rsidRPr="00F4107F">
        <w:rPr>
          <w:rFonts w:ascii="Arial" w:eastAsia="Times New Roman" w:hAnsi="Arial" w:cs="Arial"/>
          <w:sz w:val="24"/>
          <w:szCs w:val="24"/>
        </w:rPr>
        <w:t xml:space="preserve"> okul dışına çıkmalarına izin verilmez.</w:t>
      </w:r>
    </w:p>
    <w:p w14:paraId="24E6649D" w14:textId="77777777" w:rsidR="00925D07" w:rsidRPr="00F4107F" w:rsidRDefault="00925D07"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Öğrencilerin dışarıdan yemek vs. sipariş vermeleri yasaktır.</w:t>
      </w:r>
    </w:p>
    <w:p w14:paraId="35AEB480" w14:textId="757F0739" w:rsidR="00925D07" w:rsidRPr="00F4107F" w:rsidRDefault="00925D07"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Öğrenciler kargo adresi olarak okulu</w:t>
      </w:r>
      <w:r w:rsidR="00BD4F06">
        <w:rPr>
          <w:rFonts w:ascii="Arial" w:eastAsia="Times New Roman" w:hAnsi="Arial" w:cs="Arial"/>
          <w:sz w:val="24"/>
          <w:szCs w:val="24"/>
        </w:rPr>
        <w:t xml:space="preserve">n adresini </w:t>
      </w:r>
      <w:r w:rsidR="00BD4F06" w:rsidRPr="00BD4F06">
        <w:rPr>
          <w:rFonts w:ascii="Arial" w:eastAsia="Times New Roman" w:hAnsi="Arial" w:cs="Arial"/>
          <w:sz w:val="24"/>
          <w:szCs w:val="24"/>
          <w:u w:val="single"/>
        </w:rPr>
        <w:t>veremezler</w:t>
      </w:r>
      <w:r w:rsidR="00BD4F06">
        <w:rPr>
          <w:rFonts w:ascii="Arial" w:eastAsia="Times New Roman" w:hAnsi="Arial" w:cs="Arial"/>
          <w:sz w:val="24"/>
          <w:szCs w:val="24"/>
        </w:rPr>
        <w:t>.</w:t>
      </w:r>
    </w:p>
    <w:p w14:paraId="0A4F67B2" w14:textId="77777777" w:rsidR="00745C85" w:rsidRPr="00F4107F" w:rsidRDefault="00745C85"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Okulda yapılacak </w:t>
      </w:r>
      <w:r w:rsidR="00097092" w:rsidRPr="00F4107F">
        <w:rPr>
          <w:rFonts w:ascii="Arial" w:eastAsia="Times New Roman" w:hAnsi="Arial" w:cs="Arial"/>
          <w:sz w:val="24"/>
          <w:szCs w:val="24"/>
        </w:rPr>
        <w:t xml:space="preserve">resmi törenlere, sosyal kulüp </w:t>
      </w:r>
      <w:r w:rsidRPr="00F4107F">
        <w:rPr>
          <w:rFonts w:ascii="Arial" w:eastAsia="Times New Roman" w:hAnsi="Arial" w:cs="Arial"/>
          <w:sz w:val="24"/>
          <w:szCs w:val="24"/>
        </w:rPr>
        <w:t>etkinliklere tüm öğrencilerin katılması zorunludur.</w:t>
      </w:r>
    </w:p>
    <w:p w14:paraId="2349DF4C" w14:textId="447EAA0C" w:rsidR="00063CA9" w:rsidRPr="00F4107F" w:rsidRDefault="00745C85"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Öğrenciler belirlenmiş</w:t>
      </w:r>
      <w:r w:rsidR="00BD4F06">
        <w:rPr>
          <w:rFonts w:ascii="Arial" w:eastAsia="Times New Roman" w:hAnsi="Arial" w:cs="Arial"/>
          <w:sz w:val="24"/>
          <w:szCs w:val="24"/>
        </w:rPr>
        <w:t xml:space="preserve"> olan</w:t>
      </w:r>
      <w:r w:rsidRPr="00F4107F">
        <w:rPr>
          <w:rFonts w:ascii="Arial" w:eastAsia="Times New Roman" w:hAnsi="Arial" w:cs="Arial"/>
          <w:sz w:val="24"/>
          <w:szCs w:val="24"/>
        </w:rPr>
        <w:t xml:space="preserve"> okul kıyafetini giyerler. </w:t>
      </w:r>
      <w:r w:rsidR="00063CA9" w:rsidRPr="00F4107F">
        <w:rPr>
          <w:rFonts w:ascii="Arial" w:eastAsia="Times New Roman" w:hAnsi="Arial" w:cs="Arial"/>
          <w:sz w:val="24"/>
          <w:szCs w:val="24"/>
        </w:rPr>
        <w:t>Okul kıyafetimiz</w:t>
      </w:r>
      <w:r w:rsidR="00E61E25" w:rsidRPr="00F4107F">
        <w:rPr>
          <w:rFonts w:ascii="Arial" w:eastAsia="Times New Roman" w:hAnsi="Arial" w:cs="Arial"/>
          <w:sz w:val="24"/>
          <w:szCs w:val="24"/>
        </w:rPr>
        <w:t xml:space="preserve"> desensiz</w:t>
      </w:r>
      <w:r w:rsidR="00063CA9" w:rsidRPr="00F4107F">
        <w:rPr>
          <w:rFonts w:ascii="Arial" w:eastAsia="Times New Roman" w:hAnsi="Arial" w:cs="Arial"/>
          <w:sz w:val="24"/>
          <w:szCs w:val="24"/>
        </w:rPr>
        <w:t xml:space="preserve"> yakalı </w:t>
      </w:r>
      <w:r w:rsidR="00925D07" w:rsidRPr="00F4107F">
        <w:rPr>
          <w:rFonts w:ascii="Arial" w:eastAsia="Times New Roman" w:hAnsi="Arial" w:cs="Arial"/>
          <w:sz w:val="24"/>
          <w:szCs w:val="24"/>
        </w:rPr>
        <w:t xml:space="preserve">beyaz </w:t>
      </w:r>
      <w:r w:rsidR="00063CA9" w:rsidRPr="00F4107F">
        <w:rPr>
          <w:rFonts w:ascii="Arial" w:eastAsia="Times New Roman" w:hAnsi="Arial" w:cs="Arial"/>
          <w:sz w:val="24"/>
          <w:szCs w:val="24"/>
        </w:rPr>
        <w:t>ti</w:t>
      </w:r>
      <w:r w:rsidR="00BD4F06">
        <w:rPr>
          <w:rFonts w:ascii="Arial" w:eastAsia="Times New Roman" w:hAnsi="Arial" w:cs="Arial"/>
          <w:sz w:val="24"/>
          <w:szCs w:val="24"/>
        </w:rPr>
        <w:t>şört, siyah pantolon</w:t>
      </w:r>
      <w:r w:rsidR="00063CA9" w:rsidRPr="00F4107F">
        <w:rPr>
          <w:rFonts w:ascii="Arial" w:eastAsia="Times New Roman" w:hAnsi="Arial" w:cs="Arial"/>
          <w:sz w:val="24"/>
          <w:szCs w:val="24"/>
        </w:rPr>
        <w:t xml:space="preserve">, </w:t>
      </w:r>
      <w:r w:rsidR="003565F0">
        <w:rPr>
          <w:rFonts w:ascii="Arial" w:eastAsia="Times New Roman" w:hAnsi="Arial" w:cs="Arial"/>
          <w:sz w:val="24"/>
          <w:szCs w:val="24"/>
        </w:rPr>
        <w:t>düz renk</w:t>
      </w:r>
      <w:r w:rsidR="00BD4F06">
        <w:rPr>
          <w:rFonts w:ascii="Arial" w:eastAsia="Times New Roman" w:hAnsi="Arial" w:cs="Arial"/>
          <w:sz w:val="24"/>
          <w:szCs w:val="24"/>
        </w:rPr>
        <w:t xml:space="preserve"> siyah </w:t>
      </w:r>
      <w:proofErr w:type="spellStart"/>
      <w:r w:rsidR="00BD4F06">
        <w:rPr>
          <w:rFonts w:ascii="Arial" w:eastAsia="Times New Roman" w:hAnsi="Arial" w:cs="Arial"/>
          <w:sz w:val="24"/>
          <w:szCs w:val="24"/>
        </w:rPr>
        <w:t>svetşört</w:t>
      </w:r>
      <w:proofErr w:type="spellEnd"/>
      <w:r w:rsidR="00063CA9" w:rsidRPr="00F4107F">
        <w:rPr>
          <w:rFonts w:ascii="Arial" w:eastAsia="Times New Roman" w:hAnsi="Arial" w:cs="Arial"/>
          <w:sz w:val="24"/>
          <w:szCs w:val="24"/>
        </w:rPr>
        <w:t>.</w:t>
      </w:r>
    </w:p>
    <w:p w14:paraId="640832F6" w14:textId="77777777" w:rsidR="00925D07" w:rsidRPr="00F4107F" w:rsidRDefault="00925D07"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Renkli, üzerinde yazı, işaret, büyük amblem, sembol vs. bulanan kıyafetle okula gelinemez.</w:t>
      </w:r>
    </w:p>
    <w:p w14:paraId="2997E4BB" w14:textId="1E0F5168" w:rsidR="0025560A" w:rsidRPr="00F4107F" w:rsidRDefault="00745C85"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Yırtık, </w:t>
      </w:r>
      <w:r w:rsidR="00000556" w:rsidRPr="00F4107F">
        <w:rPr>
          <w:rFonts w:ascii="Arial" w:eastAsia="Times New Roman" w:hAnsi="Arial" w:cs="Arial"/>
          <w:sz w:val="24"/>
          <w:szCs w:val="24"/>
        </w:rPr>
        <w:t>içgösterir</w:t>
      </w:r>
      <w:r w:rsidRPr="00F4107F">
        <w:rPr>
          <w:rFonts w:ascii="Arial" w:eastAsia="Times New Roman" w:hAnsi="Arial" w:cs="Arial"/>
          <w:sz w:val="24"/>
          <w:szCs w:val="24"/>
        </w:rPr>
        <w:t>, askılı, vücut hatla</w:t>
      </w:r>
      <w:r w:rsidR="00131B0B">
        <w:rPr>
          <w:rFonts w:ascii="Arial" w:eastAsia="Times New Roman" w:hAnsi="Arial" w:cs="Arial"/>
          <w:sz w:val="24"/>
          <w:szCs w:val="24"/>
        </w:rPr>
        <w:t>rını belli eden giysiler giyilemez</w:t>
      </w:r>
      <w:r w:rsidRPr="00F4107F">
        <w:rPr>
          <w:rFonts w:ascii="Arial" w:eastAsia="Times New Roman" w:hAnsi="Arial" w:cs="Arial"/>
          <w:sz w:val="24"/>
          <w:szCs w:val="24"/>
        </w:rPr>
        <w:t xml:space="preserve">.  </w:t>
      </w:r>
      <w:r w:rsidR="007C4AEB" w:rsidRPr="00F4107F">
        <w:rPr>
          <w:rFonts w:ascii="Arial" w:eastAsia="Times New Roman" w:hAnsi="Arial" w:cs="Arial"/>
          <w:sz w:val="24"/>
          <w:szCs w:val="24"/>
        </w:rPr>
        <w:t>Öğrenciler t</w:t>
      </w:r>
      <w:r w:rsidR="00C2567C" w:rsidRPr="00F4107F">
        <w:rPr>
          <w:rFonts w:ascii="Arial" w:eastAsia="Times New Roman" w:hAnsi="Arial" w:cs="Arial"/>
          <w:sz w:val="24"/>
          <w:szCs w:val="24"/>
        </w:rPr>
        <w:t xml:space="preserve">akı takamaz ve sakal bırakamaz, </w:t>
      </w:r>
      <w:r w:rsidR="007C4AEB" w:rsidRPr="00F4107F">
        <w:rPr>
          <w:rFonts w:ascii="Arial" w:eastAsia="Times New Roman" w:hAnsi="Arial" w:cs="Arial"/>
          <w:sz w:val="24"/>
          <w:szCs w:val="24"/>
        </w:rPr>
        <w:t xml:space="preserve"> makyaj yapamaz, saçlarını boyatamaz ve oje süremezler.</w:t>
      </w:r>
      <w:r w:rsidR="0025560A" w:rsidRPr="00F4107F">
        <w:rPr>
          <w:rFonts w:ascii="Arial" w:eastAsia="Times New Roman" w:hAnsi="Arial" w:cs="Arial"/>
          <w:bCs/>
          <w:sz w:val="24"/>
          <w:szCs w:val="24"/>
        </w:rPr>
        <w:t xml:space="preserve"> Kılık kıyafet kurallarına </w:t>
      </w:r>
      <w:r w:rsidR="0025560A" w:rsidRPr="00F4107F">
        <w:rPr>
          <w:rFonts w:ascii="Arial" w:eastAsia="Times New Roman" w:hAnsi="Arial" w:cs="Arial"/>
          <w:bCs/>
          <w:sz w:val="24"/>
          <w:szCs w:val="24"/>
        </w:rPr>
        <w:lastRenderedPageBreak/>
        <w:t xml:space="preserve">uymayanlar </w:t>
      </w:r>
      <w:r w:rsidR="0025560A" w:rsidRPr="00F4107F">
        <w:rPr>
          <w:rFonts w:ascii="Arial" w:eastAsia="Times New Roman" w:hAnsi="Arial" w:cs="Arial"/>
          <w:sz w:val="24"/>
          <w:szCs w:val="24"/>
        </w:rPr>
        <w:t>öğrenci önce</w:t>
      </w:r>
      <w:r w:rsidR="00925D07" w:rsidRPr="00F4107F">
        <w:rPr>
          <w:rFonts w:ascii="Arial" w:eastAsia="Times New Roman" w:hAnsi="Arial" w:cs="Arial"/>
          <w:sz w:val="24"/>
          <w:szCs w:val="24"/>
        </w:rPr>
        <w:t xml:space="preserve"> sözlü olarak uyarılacaktır. </w:t>
      </w:r>
      <w:r w:rsidR="0025560A" w:rsidRPr="00F4107F">
        <w:rPr>
          <w:rFonts w:ascii="Arial" w:eastAsia="Times New Roman" w:hAnsi="Arial" w:cs="Arial"/>
          <w:sz w:val="24"/>
          <w:szCs w:val="24"/>
        </w:rPr>
        <w:t xml:space="preserve">İkincisinde öğrenci sözlü olarak uyarılacak </w:t>
      </w:r>
      <w:r w:rsidR="00925D07" w:rsidRPr="00F4107F">
        <w:rPr>
          <w:rFonts w:ascii="Arial" w:eastAsia="Times New Roman" w:hAnsi="Arial" w:cs="Arial"/>
          <w:sz w:val="24"/>
          <w:szCs w:val="24"/>
        </w:rPr>
        <w:t xml:space="preserve">sözlü uyarı formu doldurtulacak </w:t>
      </w:r>
      <w:r w:rsidR="0025560A" w:rsidRPr="00F4107F">
        <w:rPr>
          <w:rFonts w:ascii="Arial" w:eastAsia="Times New Roman" w:hAnsi="Arial" w:cs="Arial"/>
          <w:sz w:val="24"/>
          <w:szCs w:val="24"/>
        </w:rPr>
        <w:t>ve veliye yazılı bilgi gönderilecektir. Üçüncü aşama da ise öğrenci h</w:t>
      </w:r>
      <w:r w:rsidR="00925D07" w:rsidRPr="00F4107F">
        <w:rPr>
          <w:rFonts w:ascii="Arial" w:eastAsia="Times New Roman" w:hAnsi="Arial" w:cs="Arial"/>
          <w:sz w:val="24"/>
          <w:szCs w:val="24"/>
        </w:rPr>
        <w:t xml:space="preserve">akkında yönetmeliğin disiplin </w:t>
      </w:r>
      <w:r w:rsidR="0025560A" w:rsidRPr="00F4107F">
        <w:rPr>
          <w:rFonts w:ascii="Arial" w:eastAsia="Times New Roman" w:hAnsi="Arial" w:cs="Arial"/>
          <w:sz w:val="24"/>
          <w:szCs w:val="24"/>
        </w:rPr>
        <w:t>hükümleri uygulanacaktır.</w:t>
      </w:r>
    </w:p>
    <w:p w14:paraId="432E99D9" w14:textId="77777777" w:rsidR="00063CA9" w:rsidRPr="00F4107F" w:rsidRDefault="007C4AEB"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Öğrenciler cep telefonunu </w:t>
      </w:r>
      <w:r w:rsidR="00063CA9" w:rsidRPr="00F4107F">
        <w:rPr>
          <w:rFonts w:ascii="Arial" w:eastAsia="Times New Roman" w:hAnsi="Arial" w:cs="Arial"/>
          <w:sz w:val="24"/>
          <w:szCs w:val="24"/>
        </w:rPr>
        <w:t>ilk dersten önce sınıflarında bulunan telefon dolabında kendine ait olan rafa bırakır, 8. dersin sonunda okuldan ayrılmadan önce geri alırlar. Sabah telefonlar dolaba bırakıldıktan sonra kilitlenir ve anahtar müdür yardımcısına teslim edilir. Öğrenciler</w:t>
      </w:r>
      <w:r w:rsidR="00030323" w:rsidRPr="00F4107F">
        <w:rPr>
          <w:rFonts w:ascii="Arial" w:eastAsia="Times New Roman" w:hAnsi="Arial" w:cs="Arial"/>
          <w:sz w:val="24"/>
          <w:szCs w:val="24"/>
        </w:rPr>
        <w:t>in</w:t>
      </w:r>
      <w:r w:rsidR="00063CA9" w:rsidRPr="00F4107F">
        <w:rPr>
          <w:rFonts w:ascii="Arial" w:eastAsia="Times New Roman" w:hAnsi="Arial" w:cs="Arial"/>
          <w:sz w:val="24"/>
          <w:szCs w:val="24"/>
        </w:rPr>
        <w:t xml:space="preserve"> velilerine ulaşmaları gereken bir durum olduğunda </w:t>
      </w:r>
      <w:r w:rsidR="00030323" w:rsidRPr="00F4107F">
        <w:rPr>
          <w:rFonts w:ascii="Arial" w:eastAsia="Times New Roman" w:hAnsi="Arial" w:cs="Arial"/>
          <w:sz w:val="24"/>
          <w:szCs w:val="24"/>
        </w:rPr>
        <w:t>okul idaresi görüşmeyi sağlamaktadır.</w:t>
      </w:r>
    </w:p>
    <w:p w14:paraId="4CB2BC40" w14:textId="55E28B0B" w:rsidR="00131B0B" w:rsidRPr="003F6AC8" w:rsidRDefault="000F7AFA" w:rsidP="003F6AC8">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Beden Eğitimi dersinde</w:t>
      </w:r>
      <w:r w:rsidRPr="00F4107F">
        <w:rPr>
          <w:rFonts w:ascii="Arial" w:eastAsia="Times New Roman" w:hAnsi="Arial" w:cs="Arial"/>
          <w:bCs/>
          <w:sz w:val="24"/>
          <w:szCs w:val="24"/>
        </w:rPr>
        <w:t xml:space="preserve"> eşofman ve spor ayakkabı</w:t>
      </w:r>
      <w:r w:rsidRPr="00F4107F">
        <w:rPr>
          <w:rFonts w:ascii="Arial" w:eastAsia="Times New Roman" w:hAnsi="Arial" w:cs="Arial"/>
          <w:sz w:val="24"/>
          <w:szCs w:val="24"/>
        </w:rPr>
        <w:t xml:space="preserve"> giyilecektir</w:t>
      </w:r>
      <w:r w:rsidR="0034589F">
        <w:rPr>
          <w:rFonts w:ascii="Arial" w:eastAsia="Times New Roman" w:hAnsi="Arial" w:cs="Arial"/>
          <w:sz w:val="24"/>
          <w:szCs w:val="24"/>
        </w:rPr>
        <w:t xml:space="preserve"> </w:t>
      </w:r>
      <w:r w:rsidRPr="00F4107F">
        <w:rPr>
          <w:rFonts w:ascii="Arial" w:eastAsia="Times New Roman" w:hAnsi="Arial" w:cs="Arial"/>
          <w:sz w:val="24"/>
          <w:szCs w:val="24"/>
        </w:rPr>
        <w:t xml:space="preserve">(Eşofman harici kıyafet giyilmez). </w:t>
      </w:r>
    </w:p>
    <w:p w14:paraId="5ACE48F5" w14:textId="7C9753DB" w:rsidR="00633D2D" w:rsidRPr="00F4107F" w:rsidRDefault="00633D2D" w:rsidP="00633D2D">
      <w:pPr>
        <w:spacing w:after="0" w:line="240" w:lineRule="auto"/>
        <w:ind w:left="4248"/>
        <w:jc w:val="both"/>
        <w:rPr>
          <w:rFonts w:ascii="Arial Black" w:eastAsia="Times New Roman" w:hAnsi="Arial Black" w:cs="Arial"/>
          <w:sz w:val="24"/>
          <w:szCs w:val="24"/>
        </w:rPr>
      </w:pPr>
      <w:r w:rsidRPr="00F4107F">
        <w:rPr>
          <w:rFonts w:ascii="Arial Black" w:eastAsia="Times New Roman" w:hAnsi="Arial Black" w:cs="Arial"/>
          <w:sz w:val="24"/>
          <w:szCs w:val="24"/>
        </w:rPr>
        <w:t>DEVAM-DEVAMSIZLIK</w:t>
      </w:r>
    </w:p>
    <w:p w14:paraId="6DD0F159" w14:textId="7DE71234" w:rsidR="007C4AEB" w:rsidRPr="00F4107F" w:rsidRDefault="00F15081" w:rsidP="00E108C2">
      <w:pPr>
        <w:numPr>
          <w:ilvl w:val="0"/>
          <w:numId w:val="1"/>
        </w:numPr>
        <w:spacing w:after="0" w:line="240" w:lineRule="auto"/>
        <w:jc w:val="both"/>
        <w:rPr>
          <w:rFonts w:ascii="Arial" w:eastAsia="Times New Roman" w:hAnsi="Arial" w:cs="Arial"/>
          <w:b/>
          <w:i/>
          <w:sz w:val="24"/>
          <w:szCs w:val="24"/>
          <w:u w:val="single"/>
        </w:rPr>
      </w:pPr>
      <w:r w:rsidRPr="00F4107F">
        <w:rPr>
          <w:rFonts w:ascii="Arial" w:eastAsia="Times New Roman" w:hAnsi="Arial" w:cs="Arial"/>
          <w:sz w:val="24"/>
          <w:szCs w:val="24"/>
        </w:rPr>
        <w:t xml:space="preserve">Bir ders yılı içinde toplam </w:t>
      </w:r>
      <w:r w:rsidRPr="00F4107F">
        <w:rPr>
          <w:rFonts w:ascii="Arial" w:eastAsia="Times New Roman" w:hAnsi="Arial" w:cs="Arial"/>
          <w:b/>
          <w:sz w:val="24"/>
          <w:szCs w:val="24"/>
        </w:rPr>
        <w:t>1</w:t>
      </w:r>
      <w:r w:rsidRPr="00F4107F">
        <w:rPr>
          <w:rFonts w:ascii="Arial" w:eastAsia="Times New Roman" w:hAnsi="Arial" w:cs="Arial"/>
          <w:b/>
          <w:bCs/>
          <w:sz w:val="24"/>
          <w:szCs w:val="24"/>
        </w:rPr>
        <w:t>0</w:t>
      </w:r>
      <w:r w:rsidRPr="00F4107F">
        <w:rPr>
          <w:rFonts w:ascii="Arial" w:eastAsia="Times New Roman" w:hAnsi="Arial" w:cs="Arial"/>
          <w:b/>
          <w:sz w:val="24"/>
          <w:szCs w:val="24"/>
        </w:rPr>
        <w:t xml:space="preserve"> gün</w:t>
      </w:r>
      <w:r w:rsidRPr="00F4107F">
        <w:rPr>
          <w:rFonts w:ascii="Arial" w:eastAsia="Times New Roman" w:hAnsi="Arial" w:cs="Arial"/>
          <w:sz w:val="24"/>
          <w:szCs w:val="24"/>
        </w:rPr>
        <w:t xml:space="preserve"> okula </w:t>
      </w:r>
      <w:r w:rsidRPr="00F4107F">
        <w:rPr>
          <w:rFonts w:ascii="Arial" w:eastAsia="Times New Roman" w:hAnsi="Arial" w:cs="Arial"/>
          <w:b/>
          <w:sz w:val="24"/>
          <w:szCs w:val="24"/>
          <w:u w:val="single"/>
        </w:rPr>
        <w:t>özürsüz</w:t>
      </w:r>
      <w:r w:rsidRPr="00F4107F">
        <w:rPr>
          <w:rFonts w:ascii="Arial" w:eastAsia="Times New Roman" w:hAnsi="Arial" w:cs="Arial"/>
          <w:sz w:val="24"/>
          <w:szCs w:val="24"/>
        </w:rPr>
        <w:t xml:space="preserve"> olarak devam etmeyen öğrenci, notları ne olursa olsun </w:t>
      </w:r>
      <w:r w:rsidRPr="00F4107F">
        <w:rPr>
          <w:rFonts w:ascii="Arial" w:eastAsia="Times New Roman" w:hAnsi="Arial" w:cs="Arial"/>
          <w:b/>
          <w:sz w:val="24"/>
          <w:szCs w:val="24"/>
          <w:u w:val="single"/>
        </w:rPr>
        <w:t>başarısız sayılır</w:t>
      </w:r>
      <w:r w:rsidR="00000556" w:rsidRPr="00F4107F">
        <w:rPr>
          <w:rFonts w:ascii="Arial" w:eastAsia="Times New Roman" w:hAnsi="Arial" w:cs="Arial"/>
          <w:sz w:val="24"/>
          <w:szCs w:val="24"/>
        </w:rPr>
        <w:t>.</w:t>
      </w:r>
      <w:r w:rsidR="005151E3" w:rsidRPr="00F4107F">
        <w:rPr>
          <w:rFonts w:ascii="Arial" w:eastAsia="Times New Roman" w:hAnsi="Arial" w:cs="Arial"/>
          <w:sz w:val="24"/>
          <w:szCs w:val="24"/>
        </w:rPr>
        <w:t xml:space="preserve"> </w:t>
      </w:r>
      <w:r w:rsidRPr="00F4107F">
        <w:rPr>
          <w:rFonts w:ascii="Arial" w:eastAsia="Times New Roman" w:hAnsi="Arial" w:cs="Arial"/>
          <w:sz w:val="24"/>
          <w:szCs w:val="24"/>
        </w:rPr>
        <w:t xml:space="preserve">Öğrencilerin özürlü ve özürsüz devamsızlıklarının toplamı </w:t>
      </w:r>
      <w:r w:rsidRPr="00F4107F">
        <w:rPr>
          <w:rFonts w:ascii="Arial" w:eastAsia="Times New Roman" w:hAnsi="Arial" w:cs="Arial"/>
          <w:b/>
          <w:bCs/>
          <w:sz w:val="24"/>
          <w:szCs w:val="24"/>
        </w:rPr>
        <w:t>30</w:t>
      </w:r>
      <w:r w:rsidRPr="00F4107F">
        <w:rPr>
          <w:rFonts w:ascii="Arial" w:eastAsia="Times New Roman" w:hAnsi="Arial" w:cs="Arial"/>
          <w:b/>
          <w:sz w:val="24"/>
          <w:szCs w:val="24"/>
        </w:rPr>
        <w:t xml:space="preserve"> günü aşamaz</w:t>
      </w:r>
      <w:r w:rsidRPr="00F4107F">
        <w:rPr>
          <w:rFonts w:ascii="Arial" w:eastAsia="Times New Roman" w:hAnsi="Arial" w:cs="Arial"/>
          <w:sz w:val="24"/>
          <w:szCs w:val="24"/>
        </w:rPr>
        <w:t xml:space="preserve">. Toplam devamsızlığı </w:t>
      </w:r>
      <w:r w:rsidRPr="00F4107F">
        <w:rPr>
          <w:rFonts w:ascii="Arial" w:eastAsia="Times New Roman" w:hAnsi="Arial" w:cs="Arial"/>
          <w:b/>
          <w:bCs/>
          <w:i/>
          <w:sz w:val="24"/>
          <w:szCs w:val="24"/>
          <w:u w:val="single"/>
        </w:rPr>
        <w:t>30</w:t>
      </w:r>
      <w:r w:rsidRPr="00F4107F">
        <w:rPr>
          <w:rFonts w:ascii="Arial" w:eastAsia="Times New Roman" w:hAnsi="Arial" w:cs="Arial"/>
          <w:b/>
          <w:i/>
          <w:sz w:val="24"/>
          <w:szCs w:val="24"/>
          <w:u w:val="single"/>
        </w:rPr>
        <w:t xml:space="preserve"> günü aşan öğrenciler sınıf tekrar</w:t>
      </w:r>
      <w:r w:rsidR="0034589F">
        <w:rPr>
          <w:rFonts w:ascii="Arial" w:eastAsia="Times New Roman" w:hAnsi="Arial" w:cs="Arial"/>
          <w:b/>
          <w:i/>
          <w:sz w:val="24"/>
          <w:szCs w:val="24"/>
          <w:u w:val="single"/>
        </w:rPr>
        <w:t>ı yaparlar</w:t>
      </w:r>
      <w:r w:rsidR="00000556" w:rsidRPr="00F4107F">
        <w:rPr>
          <w:rFonts w:ascii="Arial" w:eastAsia="Times New Roman" w:hAnsi="Arial" w:cs="Arial"/>
          <w:b/>
          <w:i/>
          <w:sz w:val="24"/>
          <w:szCs w:val="24"/>
          <w:u w:val="single"/>
        </w:rPr>
        <w:t>.</w:t>
      </w:r>
    </w:p>
    <w:p w14:paraId="3A29878C" w14:textId="79100FBF" w:rsidR="00030323" w:rsidRPr="00F4107F" w:rsidRDefault="00030323"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Bir dönemde özürsüz devamsızlığı </w:t>
      </w:r>
      <w:r w:rsidRPr="00F4107F">
        <w:rPr>
          <w:rFonts w:ascii="Arial" w:eastAsia="Times New Roman" w:hAnsi="Arial" w:cs="Arial"/>
          <w:b/>
          <w:sz w:val="24"/>
          <w:szCs w:val="24"/>
          <w:u w:val="single"/>
        </w:rPr>
        <w:t xml:space="preserve">5 </w:t>
      </w:r>
      <w:r w:rsidR="0034589F" w:rsidRPr="00F4107F">
        <w:rPr>
          <w:rFonts w:ascii="Arial" w:eastAsia="Times New Roman" w:hAnsi="Arial" w:cs="Arial"/>
          <w:b/>
          <w:sz w:val="24"/>
          <w:szCs w:val="24"/>
          <w:u w:val="single"/>
        </w:rPr>
        <w:t>gün</w:t>
      </w:r>
      <w:r w:rsidR="0034589F" w:rsidRPr="00F4107F">
        <w:rPr>
          <w:rFonts w:ascii="Arial" w:eastAsia="Times New Roman" w:hAnsi="Arial" w:cs="Arial"/>
          <w:sz w:val="24"/>
          <w:szCs w:val="24"/>
        </w:rPr>
        <w:t xml:space="preserve"> ve</w:t>
      </w:r>
      <w:r w:rsidRPr="00F4107F">
        <w:rPr>
          <w:rFonts w:ascii="Arial" w:eastAsia="Times New Roman" w:hAnsi="Arial" w:cs="Arial"/>
          <w:sz w:val="24"/>
          <w:szCs w:val="24"/>
        </w:rPr>
        <w:t xml:space="preserve"> üzeri olan öğrenciler </w:t>
      </w:r>
      <w:r w:rsidR="000A3838" w:rsidRPr="00F4107F">
        <w:rPr>
          <w:rFonts w:ascii="Arial" w:eastAsia="Times New Roman" w:hAnsi="Arial" w:cs="Arial"/>
          <w:b/>
          <w:sz w:val="24"/>
          <w:szCs w:val="24"/>
          <w:u w:val="single"/>
        </w:rPr>
        <w:t>başarı belgelerinden herhangi birini alamazlar</w:t>
      </w:r>
      <w:r w:rsidR="000A3838" w:rsidRPr="00F4107F">
        <w:rPr>
          <w:rFonts w:ascii="Arial" w:eastAsia="Times New Roman" w:hAnsi="Arial" w:cs="Arial"/>
          <w:sz w:val="24"/>
          <w:szCs w:val="24"/>
        </w:rPr>
        <w:t xml:space="preserve">. </w:t>
      </w:r>
    </w:p>
    <w:p w14:paraId="6641C792" w14:textId="77777777" w:rsidR="00745C85" w:rsidRPr="00F4107F" w:rsidRDefault="006B603D"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Günlük toplam ders saatinin 2/3 ü ve daha fazlasına gelmeyenlerin devamsızlığı bir gün, diğe</w:t>
      </w:r>
      <w:r w:rsidR="00570CEE" w:rsidRPr="00F4107F">
        <w:rPr>
          <w:rFonts w:ascii="Arial" w:eastAsia="Times New Roman" w:hAnsi="Arial" w:cs="Arial"/>
          <w:sz w:val="24"/>
          <w:szCs w:val="24"/>
        </w:rPr>
        <w:t xml:space="preserve">r devamsızlıklar </w:t>
      </w:r>
      <w:r w:rsidR="00570CEE" w:rsidRPr="00F4107F">
        <w:rPr>
          <w:rFonts w:ascii="Arial" w:eastAsia="Times New Roman" w:hAnsi="Arial" w:cs="Arial"/>
          <w:b/>
          <w:sz w:val="24"/>
          <w:szCs w:val="24"/>
        </w:rPr>
        <w:t>yarım gün</w:t>
      </w:r>
      <w:r w:rsidR="00570CEE" w:rsidRPr="00F4107F">
        <w:rPr>
          <w:rFonts w:ascii="Arial" w:eastAsia="Times New Roman" w:hAnsi="Arial" w:cs="Arial"/>
          <w:sz w:val="24"/>
          <w:szCs w:val="24"/>
        </w:rPr>
        <w:t xml:space="preserve"> sayı</w:t>
      </w:r>
      <w:r w:rsidRPr="00F4107F">
        <w:rPr>
          <w:rFonts w:ascii="Arial" w:eastAsia="Times New Roman" w:hAnsi="Arial" w:cs="Arial"/>
          <w:sz w:val="24"/>
          <w:szCs w:val="24"/>
        </w:rPr>
        <w:t>lır.</w:t>
      </w:r>
      <w:r w:rsidR="000A3838" w:rsidRPr="00F4107F">
        <w:rPr>
          <w:rFonts w:ascii="Arial" w:eastAsia="Times New Roman" w:hAnsi="Arial" w:cs="Arial"/>
          <w:sz w:val="24"/>
          <w:szCs w:val="24"/>
        </w:rPr>
        <w:t xml:space="preserve"> </w:t>
      </w:r>
    </w:p>
    <w:p w14:paraId="04921159" w14:textId="77777777" w:rsidR="00570CEE" w:rsidRPr="00F4107F" w:rsidRDefault="00570CEE"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Öğrencinin </w:t>
      </w:r>
      <w:r w:rsidR="00CA581A" w:rsidRPr="00F4107F">
        <w:rPr>
          <w:rFonts w:ascii="Arial" w:eastAsia="Times New Roman" w:hAnsi="Arial" w:cs="Arial"/>
          <w:sz w:val="24"/>
          <w:szCs w:val="24"/>
        </w:rPr>
        <w:t>devamsızlık yaptığı</w:t>
      </w:r>
      <w:r w:rsidRPr="00F4107F">
        <w:rPr>
          <w:rFonts w:ascii="Arial" w:eastAsia="Times New Roman" w:hAnsi="Arial" w:cs="Arial"/>
          <w:sz w:val="24"/>
          <w:szCs w:val="24"/>
        </w:rPr>
        <w:t xml:space="preserve"> süreye </w:t>
      </w:r>
      <w:r w:rsidR="00CA581A" w:rsidRPr="00F4107F">
        <w:rPr>
          <w:rFonts w:ascii="Arial" w:eastAsia="Times New Roman" w:hAnsi="Arial" w:cs="Arial"/>
          <w:sz w:val="24"/>
          <w:szCs w:val="24"/>
        </w:rPr>
        <w:t>ilişkin özür</w:t>
      </w:r>
      <w:r w:rsidRPr="00F4107F">
        <w:rPr>
          <w:rFonts w:ascii="Arial" w:eastAsia="Times New Roman" w:hAnsi="Arial" w:cs="Arial"/>
          <w:sz w:val="24"/>
          <w:szCs w:val="24"/>
        </w:rPr>
        <w:t xml:space="preserve"> belgesi veya </w:t>
      </w:r>
      <w:r w:rsidR="00000556" w:rsidRPr="00F4107F">
        <w:rPr>
          <w:rFonts w:ascii="Arial" w:eastAsia="Times New Roman" w:hAnsi="Arial" w:cs="Arial"/>
          <w:sz w:val="24"/>
          <w:szCs w:val="24"/>
        </w:rPr>
        <w:t>yazılı veli</w:t>
      </w:r>
      <w:r w:rsidRPr="00F4107F">
        <w:rPr>
          <w:rFonts w:ascii="Arial" w:eastAsia="Times New Roman" w:hAnsi="Arial" w:cs="Arial"/>
          <w:sz w:val="24"/>
          <w:szCs w:val="24"/>
        </w:rPr>
        <w:t xml:space="preserve"> beyanı, özür gününü takip eden </w:t>
      </w:r>
      <w:r w:rsidRPr="00F4107F">
        <w:rPr>
          <w:rFonts w:ascii="Arial" w:eastAsia="Times New Roman" w:hAnsi="Arial" w:cs="Arial"/>
          <w:b/>
          <w:sz w:val="24"/>
          <w:szCs w:val="24"/>
          <w:u w:val="single"/>
        </w:rPr>
        <w:t>5 iş günü</w:t>
      </w:r>
      <w:r w:rsidRPr="00F4107F">
        <w:rPr>
          <w:rFonts w:ascii="Arial" w:eastAsia="Times New Roman" w:hAnsi="Arial" w:cs="Arial"/>
          <w:sz w:val="24"/>
          <w:szCs w:val="24"/>
        </w:rPr>
        <w:t xml:space="preserve"> içinde okul yön</w:t>
      </w:r>
      <w:r w:rsidR="00CA581A" w:rsidRPr="00F4107F">
        <w:rPr>
          <w:rFonts w:ascii="Arial" w:eastAsia="Times New Roman" w:hAnsi="Arial" w:cs="Arial"/>
          <w:sz w:val="24"/>
          <w:szCs w:val="24"/>
        </w:rPr>
        <w:t xml:space="preserve">etimine </w:t>
      </w:r>
      <w:r w:rsidR="00CA581A" w:rsidRPr="00F4107F">
        <w:rPr>
          <w:rFonts w:ascii="Arial" w:eastAsia="Times New Roman" w:hAnsi="Arial" w:cs="Arial"/>
          <w:b/>
          <w:sz w:val="24"/>
          <w:szCs w:val="24"/>
        </w:rPr>
        <w:t>velisi tarafından</w:t>
      </w:r>
      <w:r w:rsidR="00CA581A" w:rsidRPr="00F4107F">
        <w:rPr>
          <w:rFonts w:ascii="Arial" w:eastAsia="Times New Roman" w:hAnsi="Arial" w:cs="Arial"/>
          <w:sz w:val="24"/>
          <w:szCs w:val="24"/>
        </w:rPr>
        <w:t xml:space="preserve"> verilir. </w:t>
      </w:r>
    </w:p>
    <w:p w14:paraId="72B0269F" w14:textId="77777777" w:rsidR="00CA581A" w:rsidRPr="00F4107F" w:rsidRDefault="00195868"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Öğrenciler raporlu</w:t>
      </w:r>
      <w:r w:rsidR="00CA581A" w:rsidRPr="00F4107F">
        <w:rPr>
          <w:rFonts w:ascii="Arial" w:eastAsia="Times New Roman" w:hAnsi="Arial" w:cs="Arial"/>
          <w:sz w:val="24"/>
          <w:szCs w:val="24"/>
        </w:rPr>
        <w:t xml:space="preserve"> ve </w:t>
      </w:r>
      <w:r w:rsidRPr="00F4107F">
        <w:rPr>
          <w:rFonts w:ascii="Arial" w:eastAsia="Times New Roman" w:hAnsi="Arial" w:cs="Arial"/>
          <w:sz w:val="24"/>
          <w:szCs w:val="24"/>
        </w:rPr>
        <w:t>izinli oldukları günlerde yazılı ve</w:t>
      </w:r>
      <w:r w:rsidR="00CA581A" w:rsidRPr="00F4107F">
        <w:rPr>
          <w:rFonts w:ascii="Arial" w:eastAsia="Times New Roman" w:hAnsi="Arial" w:cs="Arial"/>
          <w:sz w:val="24"/>
          <w:szCs w:val="24"/>
        </w:rPr>
        <w:t xml:space="preserve"> </w:t>
      </w:r>
      <w:r w:rsidRPr="00F4107F">
        <w:rPr>
          <w:rFonts w:ascii="Arial" w:eastAsia="Times New Roman" w:hAnsi="Arial" w:cs="Arial"/>
          <w:sz w:val="24"/>
          <w:szCs w:val="24"/>
        </w:rPr>
        <w:t>uygulamalı sınavlara</w:t>
      </w:r>
      <w:r w:rsidR="00CA581A" w:rsidRPr="00F4107F">
        <w:rPr>
          <w:rFonts w:ascii="Arial" w:eastAsia="Times New Roman" w:hAnsi="Arial" w:cs="Arial"/>
          <w:sz w:val="24"/>
          <w:szCs w:val="24"/>
        </w:rPr>
        <w:t xml:space="preserve"> alınmazlar.</w:t>
      </w:r>
    </w:p>
    <w:p w14:paraId="6AC690CE" w14:textId="77777777" w:rsidR="008B6879" w:rsidRPr="00F4107F" w:rsidRDefault="00745C85"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İlk veya ara derslere </w:t>
      </w:r>
      <w:r w:rsidRPr="00F4107F">
        <w:rPr>
          <w:rFonts w:ascii="Arial" w:eastAsia="Times New Roman" w:hAnsi="Arial" w:cs="Arial"/>
          <w:bCs/>
          <w:sz w:val="24"/>
          <w:szCs w:val="24"/>
        </w:rPr>
        <w:t>2 kere</w:t>
      </w:r>
      <w:r w:rsidRPr="00F4107F">
        <w:rPr>
          <w:rFonts w:ascii="Arial" w:eastAsia="Times New Roman" w:hAnsi="Arial" w:cs="Arial"/>
          <w:sz w:val="24"/>
          <w:szCs w:val="24"/>
        </w:rPr>
        <w:t xml:space="preserve"> geç kalan öğrenci müdür yardımcısı tarafından sözlü olarak uyarılır ve velisine bildirilir. Öğrencilerin geç kalma durumları değerlendirilirken öğretim yılı bir bütün olarak alınır.</w:t>
      </w:r>
    </w:p>
    <w:p w14:paraId="605EE73C" w14:textId="1CDF2C3D" w:rsidR="000F7AFA" w:rsidRPr="00F4107F" w:rsidRDefault="000F7AFA" w:rsidP="000F7AFA">
      <w:pPr>
        <w:spacing w:after="0" w:line="240" w:lineRule="auto"/>
        <w:ind w:left="4248"/>
        <w:jc w:val="both"/>
        <w:rPr>
          <w:rFonts w:ascii="Arial Black" w:eastAsia="Times New Roman" w:hAnsi="Arial Black" w:cs="Arial"/>
          <w:sz w:val="24"/>
          <w:szCs w:val="24"/>
        </w:rPr>
      </w:pPr>
      <w:r w:rsidRPr="00F4107F">
        <w:rPr>
          <w:rFonts w:ascii="Arial" w:eastAsia="Times New Roman" w:hAnsi="Arial" w:cs="Arial"/>
          <w:sz w:val="24"/>
          <w:szCs w:val="24"/>
        </w:rPr>
        <w:t xml:space="preserve">            </w:t>
      </w:r>
      <w:r w:rsidRPr="00F4107F">
        <w:rPr>
          <w:rFonts w:ascii="Arial Black" w:eastAsia="Times New Roman" w:hAnsi="Arial Black" w:cs="Arial"/>
          <w:sz w:val="24"/>
          <w:szCs w:val="24"/>
        </w:rPr>
        <w:t>DİSİPLİN</w:t>
      </w:r>
    </w:p>
    <w:p w14:paraId="56AF19A9" w14:textId="77777777" w:rsidR="000B0DFA" w:rsidRPr="00F4107F" w:rsidRDefault="00745C85"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Okulla ilişiği olmayan kişi</w:t>
      </w:r>
      <w:r w:rsidR="00892A3D" w:rsidRPr="00F4107F">
        <w:rPr>
          <w:rFonts w:ascii="Arial" w:eastAsia="Times New Roman" w:hAnsi="Arial" w:cs="Arial"/>
          <w:sz w:val="24"/>
          <w:szCs w:val="24"/>
        </w:rPr>
        <w:t>leri okul</w:t>
      </w:r>
      <w:r w:rsidRPr="00F4107F">
        <w:rPr>
          <w:rFonts w:ascii="Arial" w:eastAsia="Times New Roman" w:hAnsi="Arial" w:cs="Arial"/>
          <w:sz w:val="24"/>
          <w:szCs w:val="24"/>
        </w:rPr>
        <w:t>a davet edemezler.</w:t>
      </w:r>
      <w:r w:rsidR="00892A3D" w:rsidRPr="00F4107F">
        <w:rPr>
          <w:rFonts w:ascii="Arial" w:eastAsia="Times New Roman" w:hAnsi="Arial" w:cs="Arial"/>
          <w:sz w:val="24"/>
          <w:szCs w:val="24"/>
        </w:rPr>
        <w:t xml:space="preserve"> Velisi </w:t>
      </w:r>
      <w:r w:rsidR="0025560A" w:rsidRPr="00F4107F">
        <w:rPr>
          <w:rFonts w:ascii="Arial" w:eastAsia="Times New Roman" w:hAnsi="Arial" w:cs="Arial"/>
          <w:sz w:val="24"/>
          <w:szCs w:val="24"/>
        </w:rPr>
        <w:t>dışında kimse</w:t>
      </w:r>
      <w:r w:rsidR="00ED36E0" w:rsidRPr="00F4107F">
        <w:rPr>
          <w:rFonts w:ascii="Arial" w:eastAsia="Times New Roman" w:hAnsi="Arial" w:cs="Arial"/>
          <w:sz w:val="24"/>
          <w:szCs w:val="24"/>
        </w:rPr>
        <w:t xml:space="preserve"> görüşmek üzere okula giremez ve giriş kapısından ve okul duvarlarından tanıdık dahi olsa kimseyle konuşmaz.</w:t>
      </w:r>
    </w:p>
    <w:p w14:paraId="167852A5" w14:textId="77777777" w:rsidR="00F82ABF" w:rsidRPr="00F4107F" w:rsidRDefault="00745C85"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Okulda yanıcı, kesici, patlay</w:t>
      </w:r>
      <w:r w:rsidR="003729A4" w:rsidRPr="00F4107F">
        <w:rPr>
          <w:rFonts w:ascii="Arial" w:eastAsia="Times New Roman" w:hAnsi="Arial" w:cs="Arial"/>
          <w:sz w:val="24"/>
          <w:szCs w:val="24"/>
        </w:rPr>
        <w:t>ıcı vb. aletler</w:t>
      </w:r>
      <w:r w:rsidR="00ED36E0" w:rsidRPr="00F4107F">
        <w:rPr>
          <w:rFonts w:ascii="Arial" w:eastAsia="Times New Roman" w:hAnsi="Arial" w:cs="Arial"/>
          <w:sz w:val="24"/>
          <w:szCs w:val="24"/>
        </w:rPr>
        <w:t xml:space="preserve"> bulunduramazlar. I</w:t>
      </w:r>
      <w:r w:rsidR="003729A4" w:rsidRPr="00F4107F">
        <w:rPr>
          <w:rFonts w:ascii="Arial" w:eastAsia="Times New Roman" w:hAnsi="Arial" w:cs="Arial"/>
          <w:sz w:val="24"/>
          <w:szCs w:val="24"/>
        </w:rPr>
        <w:t xml:space="preserve">sıtma ve </w:t>
      </w:r>
      <w:r w:rsidR="00ED36E0" w:rsidRPr="00F4107F">
        <w:rPr>
          <w:rFonts w:ascii="Arial" w:eastAsia="Times New Roman" w:hAnsi="Arial" w:cs="Arial"/>
          <w:sz w:val="24"/>
          <w:szCs w:val="24"/>
        </w:rPr>
        <w:t>şarj amaçlı v</w:t>
      </w:r>
      <w:r w:rsidR="003729A4" w:rsidRPr="00F4107F">
        <w:rPr>
          <w:rFonts w:ascii="Arial" w:eastAsia="Times New Roman" w:hAnsi="Arial" w:cs="Arial"/>
          <w:sz w:val="24"/>
          <w:szCs w:val="24"/>
        </w:rPr>
        <w:t>b. prizleri kullanamazlar.</w:t>
      </w:r>
      <w:r w:rsidR="00F82ABF" w:rsidRPr="00F4107F">
        <w:rPr>
          <w:rFonts w:ascii="Arial" w:eastAsia="Times New Roman" w:hAnsi="Arial" w:cs="Arial"/>
          <w:sz w:val="24"/>
          <w:szCs w:val="24"/>
        </w:rPr>
        <w:t xml:space="preserve"> </w:t>
      </w:r>
    </w:p>
    <w:p w14:paraId="21074D26" w14:textId="77777777" w:rsidR="000B0DFA" w:rsidRPr="00F4107F" w:rsidRDefault="00ED36E0"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Parfüm, deodor</w:t>
      </w:r>
      <w:r w:rsidR="00F82ABF" w:rsidRPr="00F4107F">
        <w:rPr>
          <w:rFonts w:ascii="Arial" w:eastAsia="Times New Roman" w:hAnsi="Arial" w:cs="Arial"/>
          <w:sz w:val="24"/>
          <w:szCs w:val="24"/>
        </w:rPr>
        <w:t xml:space="preserve">ant, saç maşası, makyaj malzemesi </w:t>
      </w:r>
      <w:r w:rsidRPr="00F4107F">
        <w:rPr>
          <w:rFonts w:ascii="Arial" w:eastAsia="Times New Roman" w:hAnsi="Arial" w:cs="Arial"/>
          <w:sz w:val="24"/>
          <w:szCs w:val="24"/>
        </w:rPr>
        <w:t>vb. getiremezler.</w:t>
      </w:r>
    </w:p>
    <w:p w14:paraId="3027700A" w14:textId="77777777" w:rsidR="000B0DFA" w:rsidRPr="00F4107F" w:rsidRDefault="00745C85"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Okulda yasaklanmış yayınlar, müstehcen yayınlar ile bu niteliklere sahip CD, disket vb. araçlar bulunduramazlar.</w:t>
      </w:r>
    </w:p>
    <w:p w14:paraId="7402032D" w14:textId="77777777" w:rsidR="000B0DFA" w:rsidRPr="00F4107F" w:rsidRDefault="00745C85"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Okul panolarına asılacak her türlü materyal, duyuru, ilan vb. gibi yayınlar Okul Müdürlüğü tarafından imzalanıp mühürlenmiş olmalıdır.</w:t>
      </w:r>
    </w:p>
    <w:p w14:paraId="0C40C37F" w14:textId="77777777" w:rsidR="0025560A" w:rsidRPr="00F4107F" w:rsidRDefault="00745C85"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Okul tarafından düzenlenmemiş hiçbir etkinliğin Okul Müdürünün izni olmadan okulda reklamı yapılamaz ve biletleri satılamaz.</w:t>
      </w:r>
    </w:p>
    <w:p w14:paraId="2B989337" w14:textId="77777777" w:rsidR="0006157D" w:rsidRPr="00F4107F" w:rsidRDefault="0006157D" w:rsidP="00E108C2">
      <w:pPr>
        <w:numPr>
          <w:ilvl w:val="0"/>
          <w:numId w:val="1"/>
        </w:numPr>
        <w:spacing w:after="0" w:line="240" w:lineRule="auto"/>
        <w:jc w:val="both"/>
        <w:rPr>
          <w:rFonts w:ascii="Arial" w:eastAsia="Times New Roman" w:hAnsi="Arial" w:cs="Arial"/>
          <w:sz w:val="24"/>
          <w:szCs w:val="24"/>
        </w:rPr>
      </w:pPr>
      <w:r w:rsidRPr="00F4107F">
        <w:rPr>
          <w:rFonts w:ascii="Arial" w:eastAsia="Times New Roman" w:hAnsi="Arial" w:cs="Arial"/>
          <w:sz w:val="24"/>
          <w:szCs w:val="24"/>
        </w:rPr>
        <w:t xml:space="preserve">Okul İdaresini izni olmadan herhangi bir kurum-kuruluş, dernek vb. adına yardım, bağış toplanamaz. </w:t>
      </w:r>
    </w:p>
    <w:p w14:paraId="20C1B75C" w14:textId="42A40D7A" w:rsidR="0029222D" w:rsidRPr="00F4107F" w:rsidRDefault="0029222D" w:rsidP="0029222D">
      <w:pPr>
        <w:spacing w:after="0" w:line="240" w:lineRule="auto"/>
        <w:ind w:left="4956"/>
        <w:jc w:val="both"/>
        <w:rPr>
          <w:rFonts w:ascii="Arial" w:eastAsia="Times New Roman" w:hAnsi="Arial" w:cs="Arial"/>
          <w:b/>
          <w:sz w:val="24"/>
          <w:szCs w:val="24"/>
        </w:rPr>
      </w:pPr>
      <w:r w:rsidRPr="00F4107F">
        <w:rPr>
          <w:rFonts w:ascii="Arial" w:eastAsia="Times New Roman" w:hAnsi="Arial" w:cs="Arial"/>
          <w:b/>
          <w:sz w:val="24"/>
          <w:szCs w:val="24"/>
        </w:rPr>
        <w:t>ÇIKIŞ</w:t>
      </w:r>
    </w:p>
    <w:p w14:paraId="2AA5DEFB" w14:textId="78390074" w:rsidR="0029222D" w:rsidRPr="002A334D" w:rsidRDefault="0029222D" w:rsidP="002A334D">
      <w:pPr>
        <w:numPr>
          <w:ilvl w:val="0"/>
          <w:numId w:val="1"/>
        </w:numPr>
        <w:spacing w:after="0" w:line="240" w:lineRule="auto"/>
        <w:jc w:val="both"/>
        <w:rPr>
          <w:rFonts w:ascii="Arial" w:eastAsia="Times New Roman" w:hAnsi="Arial" w:cs="Arial"/>
        </w:rPr>
      </w:pPr>
      <w:r w:rsidRPr="002A334D">
        <w:rPr>
          <w:rFonts w:ascii="Arial" w:eastAsia="Times New Roman" w:hAnsi="Arial" w:cs="Arial"/>
        </w:rPr>
        <w:t>Okul çıkış saati 20.00’</w:t>
      </w:r>
      <w:r w:rsidR="009610B9" w:rsidRPr="002A334D">
        <w:rPr>
          <w:rFonts w:ascii="Arial" w:eastAsia="Times New Roman" w:hAnsi="Arial" w:cs="Arial"/>
        </w:rPr>
        <w:t>dir.</w:t>
      </w:r>
      <w:r w:rsidR="0034589F" w:rsidRPr="002A334D">
        <w:rPr>
          <w:rFonts w:ascii="Arial" w:eastAsia="Times New Roman" w:hAnsi="Arial" w:cs="Arial"/>
        </w:rPr>
        <w:t xml:space="preserve"> </w:t>
      </w:r>
      <w:r w:rsidR="005C3B68" w:rsidRPr="002A334D">
        <w:rPr>
          <w:rFonts w:ascii="Arial" w:eastAsia="Times New Roman" w:hAnsi="Arial" w:cs="Arial"/>
        </w:rPr>
        <w:t>B BLOK</w:t>
      </w:r>
      <w:r w:rsidR="009610B9" w:rsidRPr="002A334D">
        <w:rPr>
          <w:rFonts w:ascii="Arial" w:eastAsia="Times New Roman" w:hAnsi="Arial" w:cs="Arial"/>
        </w:rPr>
        <w:t xml:space="preserve"> </w:t>
      </w:r>
      <w:r w:rsidR="005C3B68" w:rsidRPr="002A334D">
        <w:rPr>
          <w:rFonts w:ascii="Arial" w:eastAsia="Times New Roman" w:hAnsi="Arial" w:cs="Arial"/>
        </w:rPr>
        <w:t xml:space="preserve">kapısından çıkış yapılacaktır. </w:t>
      </w:r>
      <w:r w:rsidR="009610B9" w:rsidRPr="002A334D">
        <w:rPr>
          <w:rFonts w:ascii="Arial" w:eastAsia="Times New Roman" w:hAnsi="Arial" w:cs="Arial"/>
        </w:rPr>
        <w:t>Öğrencisini alacak v</w:t>
      </w:r>
      <w:r w:rsidRPr="002A334D">
        <w:rPr>
          <w:rFonts w:ascii="Arial" w:eastAsia="Times New Roman" w:hAnsi="Arial" w:cs="Arial"/>
        </w:rPr>
        <w:t xml:space="preserve">elilerin </w:t>
      </w:r>
      <w:proofErr w:type="spellStart"/>
      <w:r w:rsidRPr="002A334D">
        <w:rPr>
          <w:rFonts w:ascii="Arial" w:eastAsia="Times New Roman" w:hAnsi="Arial" w:cs="Arial"/>
        </w:rPr>
        <w:t>pandemi</w:t>
      </w:r>
      <w:proofErr w:type="spellEnd"/>
      <w:r w:rsidRPr="002A334D">
        <w:rPr>
          <w:rFonts w:ascii="Arial" w:eastAsia="Times New Roman" w:hAnsi="Arial" w:cs="Arial"/>
        </w:rPr>
        <w:t xml:space="preserve"> şartlarına uyarak okul bahçesine girmeden</w:t>
      </w:r>
      <w:r w:rsidR="009610B9" w:rsidRPr="002A334D">
        <w:rPr>
          <w:rFonts w:ascii="Arial" w:eastAsia="Times New Roman" w:hAnsi="Arial" w:cs="Arial"/>
        </w:rPr>
        <w:t xml:space="preserve"> beklemeleri gerekir.</w:t>
      </w:r>
      <w:r w:rsidRPr="002A334D">
        <w:rPr>
          <w:rFonts w:ascii="Arial" w:eastAsia="Times New Roman" w:hAnsi="Arial" w:cs="Arial"/>
        </w:rPr>
        <w:t xml:space="preserve"> </w:t>
      </w:r>
    </w:p>
    <w:p w14:paraId="1B33E245" w14:textId="707966D6" w:rsidR="000B0DFA" w:rsidRPr="002A334D" w:rsidRDefault="00745C85" w:rsidP="002A334D">
      <w:pPr>
        <w:numPr>
          <w:ilvl w:val="0"/>
          <w:numId w:val="1"/>
        </w:numPr>
        <w:spacing w:after="0" w:line="240" w:lineRule="auto"/>
        <w:jc w:val="both"/>
        <w:rPr>
          <w:rFonts w:ascii="Arial" w:eastAsia="Times New Roman" w:hAnsi="Arial" w:cs="Arial"/>
        </w:rPr>
      </w:pPr>
      <w:r w:rsidRPr="002A334D">
        <w:rPr>
          <w:rFonts w:ascii="Arial" w:eastAsia="Times New Roman" w:hAnsi="Arial" w:cs="Arial"/>
        </w:rPr>
        <w:t xml:space="preserve">Okul saatlerinde öğrencimizin okuldan ayrılabilmesi için velisinin okula gelerek izin istemesi </w:t>
      </w:r>
      <w:r w:rsidR="00000556" w:rsidRPr="002A334D">
        <w:rPr>
          <w:rFonts w:ascii="Arial" w:eastAsia="Times New Roman" w:hAnsi="Arial" w:cs="Arial"/>
        </w:rPr>
        <w:t>gerekir. Okuldan</w:t>
      </w:r>
      <w:r w:rsidRPr="002A334D">
        <w:rPr>
          <w:rFonts w:ascii="Arial" w:eastAsia="Times New Roman" w:hAnsi="Arial" w:cs="Arial"/>
        </w:rPr>
        <w:t xml:space="preserve"> ayrılacak olan öğrenciler sırasıyla,</w:t>
      </w:r>
      <w:r w:rsidR="000B0DFA" w:rsidRPr="002A334D">
        <w:rPr>
          <w:rFonts w:ascii="Arial" w:eastAsia="Times New Roman" w:hAnsi="Arial" w:cs="Arial"/>
        </w:rPr>
        <w:t xml:space="preserve"> Müdür yardı</w:t>
      </w:r>
      <w:r w:rsidR="00000556" w:rsidRPr="002A334D">
        <w:rPr>
          <w:rFonts w:ascii="Arial" w:eastAsia="Times New Roman" w:hAnsi="Arial" w:cs="Arial"/>
        </w:rPr>
        <w:t xml:space="preserve">mcısından </w:t>
      </w:r>
      <w:r w:rsidR="00000556" w:rsidRPr="002A334D">
        <w:rPr>
          <w:rFonts w:ascii="Arial" w:eastAsia="Times New Roman" w:hAnsi="Arial" w:cs="Arial"/>
          <w:b/>
          <w:u w:val="single"/>
        </w:rPr>
        <w:t>izin kâğıdı</w:t>
      </w:r>
      <w:r w:rsidR="00000556" w:rsidRPr="002A334D">
        <w:rPr>
          <w:rFonts w:ascii="Arial" w:eastAsia="Times New Roman" w:hAnsi="Arial" w:cs="Arial"/>
        </w:rPr>
        <w:t xml:space="preserve"> alırlar, </w:t>
      </w:r>
      <w:r w:rsidR="00D74276" w:rsidRPr="002A334D">
        <w:rPr>
          <w:rFonts w:ascii="Arial" w:eastAsia="Times New Roman" w:hAnsi="Arial" w:cs="Arial"/>
        </w:rPr>
        <w:t xml:space="preserve">nöbetçi öğrenci </w:t>
      </w:r>
      <w:r w:rsidR="00000556" w:rsidRPr="002A334D">
        <w:rPr>
          <w:rFonts w:ascii="Arial" w:eastAsia="Times New Roman" w:hAnsi="Arial" w:cs="Arial"/>
        </w:rPr>
        <w:t>i</w:t>
      </w:r>
      <w:r w:rsidR="000B0DFA" w:rsidRPr="002A334D">
        <w:rPr>
          <w:rFonts w:ascii="Arial" w:eastAsia="Times New Roman" w:hAnsi="Arial" w:cs="Arial"/>
        </w:rPr>
        <w:t>zin kâğıdını sınıf defterinin içine koyarlar</w:t>
      </w:r>
      <w:r w:rsidR="002C4458" w:rsidRPr="002A334D">
        <w:rPr>
          <w:rFonts w:ascii="Arial" w:eastAsia="Times New Roman" w:hAnsi="Arial" w:cs="Arial"/>
        </w:rPr>
        <w:t>.</w:t>
      </w:r>
      <w:r w:rsidR="00D74276" w:rsidRPr="002A334D">
        <w:rPr>
          <w:rFonts w:ascii="Arial" w:eastAsia="Times New Roman" w:hAnsi="Arial" w:cs="Arial"/>
        </w:rPr>
        <w:t xml:space="preserve">(İzin </w:t>
      </w:r>
      <w:r w:rsidR="0034589F" w:rsidRPr="002A334D">
        <w:rPr>
          <w:rFonts w:ascii="Arial" w:eastAsia="Times New Roman" w:hAnsi="Arial" w:cs="Arial"/>
        </w:rPr>
        <w:t>kâğıdı</w:t>
      </w:r>
      <w:r w:rsidR="00D74276" w:rsidRPr="002A334D">
        <w:rPr>
          <w:rFonts w:ascii="Arial" w:eastAsia="Times New Roman" w:hAnsi="Arial" w:cs="Arial"/>
        </w:rPr>
        <w:t xml:space="preserve"> olmadan okuldan çıkılmaz.)</w:t>
      </w:r>
    </w:p>
    <w:p w14:paraId="2A07E6D4" w14:textId="77777777" w:rsidR="008B6879" w:rsidRPr="002A334D" w:rsidRDefault="00745C85" w:rsidP="002A334D">
      <w:pPr>
        <w:numPr>
          <w:ilvl w:val="0"/>
          <w:numId w:val="1"/>
        </w:numPr>
        <w:spacing w:after="0" w:line="240" w:lineRule="auto"/>
        <w:jc w:val="both"/>
        <w:rPr>
          <w:rFonts w:ascii="Arial" w:eastAsia="Times New Roman" w:hAnsi="Arial" w:cs="Arial"/>
        </w:rPr>
      </w:pPr>
      <w:r w:rsidRPr="002A334D">
        <w:rPr>
          <w:rFonts w:ascii="Arial" w:eastAsia="Times New Roman" w:hAnsi="Arial" w:cs="Arial"/>
        </w:rPr>
        <w:t>Ders sırasında sınıftan dışarı çıkamazlar. Çok zorunlu durumlarda (ani rahatsızlık vb ) sınıftan çıkmak için öğretmenden izin alırlar.</w:t>
      </w:r>
    </w:p>
    <w:p w14:paraId="0C2F139B" w14:textId="32BD5F99" w:rsidR="006F08C7" w:rsidRPr="002A334D" w:rsidRDefault="006F08C7" w:rsidP="002A334D">
      <w:pPr>
        <w:numPr>
          <w:ilvl w:val="0"/>
          <w:numId w:val="1"/>
        </w:numPr>
        <w:spacing w:after="0" w:line="240" w:lineRule="auto"/>
        <w:jc w:val="both"/>
        <w:rPr>
          <w:rFonts w:ascii="Arial" w:eastAsia="Times New Roman" w:hAnsi="Arial" w:cs="Arial"/>
        </w:rPr>
      </w:pPr>
      <w:r w:rsidRPr="002A334D">
        <w:rPr>
          <w:rFonts w:ascii="Arial" w:eastAsia="Times New Roman" w:hAnsi="Arial" w:cs="Arial"/>
        </w:rPr>
        <w:t xml:space="preserve">Herhangi bir sebeple(idarenin izin </w:t>
      </w:r>
      <w:r w:rsidR="0034589F" w:rsidRPr="002A334D">
        <w:rPr>
          <w:rFonts w:ascii="Arial" w:eastAsia="Times New Roman" w:hAnsi="Arial" w:cs="Arial"/>
        </w:rPr>
        <w:t>kâğıdı</w:t>
      </w:r>
      <w:r w:rsidRPr="002A334D">
        <w:rPr>
          <w:rFonts w:ascii="Arial" w:eastAsia="Times New Roman" w:hAnsi="Arial" w:cs="Arial"/>
        </w:rPr>
        <w:t xml:space="preserve"> yazdığı ve çıkmasına izin veril</w:t>
      </w:r>
      <w:r w:rsidR="00DA5F47" w:rsidRPr="002A334D">
        <w:rPr>
          <w:rFonts w:ascii="Arial" w:eastAsia="Times New Roman" w:hAnsi="Arial" w:cs="Arial"/>
        </w:rPr>
        <w:t xml:space="preserve">en öğrenciyi) </w:t>
      </w:r>
      <w:r w:rsidR="0034589F" w:rsidRPr="002A334D">
        <w:rPr>
          <w:rFonts w:ascii="Arial" w:eastAsia="Times New Roman" w:hAnsi="Arial" w:cs="Arial"/>
        </w:rPr>
        <w:t>velisi alabilir</w:t>
      </w:r>
      <w:r w:rsidR="00DA5F47" w:rsidRPr="002A334D">
        <w:rPr>
          <w:rFonts w:ascii="Arial" w:eastAsia="Times New Roman" w:hAnsi="Arial" w:cs="Arial"/>
        </w:rPr>
        <w:t>.</w:t>
      </w:r>
    </w:p>
    <w:p w14:paraId="17D26230" w14:textId="77777777" w:rsidR="002A334D" w:rsidRPr="002A334D" w:rsidRDefault="008B6879" w:rsidP="002A334D">
      <w:pPr>
        <w:numPr>
          <w:ilvl w:val="0"/>
          <w:numId w:val="1"/>
        </w:numPr>
        <w:spacing w:after="0" w:line="240" w:lineRule="auto"/>
        <w:jc w:val="both"/>
        <w:rPr>
          <w:rFonts w:ascii="Arial" w:eastAsia="Times New Roman" w:hAnsi="Arial" w:cs="Arial"/>
          <w:sz w:val="24"/>
          <w:szCs w:val="24"/>
        </w:rPr>
      </w:pPr>
      <w:r w:rsidRPr="002A334D">
        <w:rPr>
          <w:rFonts w:ascii="Arial" w:eastAsia="Times New Roman" w:hAnsi="Arial" w:cs="Arial"/>
        </w:rPr>
        <w:t xml:space="preserve">Ders düzenini bozan, ders araç ve gereçlerini getirmeyen, </w:t>
      </w:r>
      <w:r w:rsidR="00763300" w:rsidRPr="002A334D">
        <w:rPr>
          <w:rFonts w:ascii="Arial" w:eastAsia="Times New Roman" w:hAnsi="Arial" w:cs="Arial"/>
        </w:rPr>
        <w:t xml:space="preserve">söz almadan konuşan, </w:t>
      </w:r>
      <w:r w:rsidRPr="002A334D">
        <w:rPr>
          <w:rFonts w:ascii="Arial" w:eastAsia="Times New Roman" w:hAnsi="Arial" w:cs="Arial"/>
        </w:rPr>
        <w:t>dersin işlenişine engel olan ve ders öğretmenine saygısız davranan öğrencile</w:t>
      </w:r>
      <w:r w:rsidR="00532F35" w:rsidRPr="002A334D">
        <w:rPr>
          <w:rFonts w:ascii="Arial" w:eastAsia="Times New Roman" w:hAnsi="Arial" w:cs="Arial"/>
        </w:rPr>
        <w:t xml:space="preserve">r, öğretmen tarafından uyarılır ve sözlü uyarı formu doldurulur </w:t>
      </w:r>
      <w:r w:rsidRPr="002A334D">
        <w:rPr>
          <w:rFonts w:ascii="Arial" w:eastAsia="Times New Roman" w:hAnsi="Arial" w:cs="Arial"/>
        </w:rPr>
        <w:t>ve ilgili müdür yardımcısına gönderilir. Devamı halinde</w:t>
      </w:r>
      <w:r w:rsidR="006839D1" w:rsidRPr="002A334D">
        <w:rPr>
          <w:rFonts w:ascii="Arial" w:eastAsia="Times New Roman" w:hAnsi="Arial" w:cs="Arial"/>
        </w:rPr>
        <w:t xml:space="preserve"> yönetmelik gereği</w:t>
      </w:r>
      <w:r w:rsidRPr="002A334D">
        <w:rPr>
          <w:rFonts w:ascii="Arial" w:eastAsia="Times New Roman" w:hAnsi="Arial" w:cs="Arial"/>
        </w:rPr>
        <w:t xml:space="preserve"> işlem yapılır.</w:t>
      </w:r>
      <w:r w:rsidR="003F6AC8" w:rsidRPr="002A334D">
        <w:rPr>
          <w:rFonts w:ascii="Arial" w:eastAsia="Times New Roman" w:hAnsi="Arial" w:cs="Arial"/>
        </w:rPr>
        <w:t xml:space="preserve">  </w:t>
      </w:r>
    </w:p>
    <w:p w14:paraId="0D2901E3" w14:textId="178F13B8" w:rsidR="002A334D" w:rsidRDefault="003F6AC8" w:rsidP="002A334D">
      <w:pPr>
        <w:spacing w:after="0" w:line="240" w:lineRule="auto"/>
        <w:ind w:left="502"/>
        <w:jc w:val="both"/>
        <w:rPr>
          <w:rFonts w:ascii="Arial" w:eastAsia="Times New Roman" w:hAnsi="Arial" w:cs="Arial"/>
        </w:rPr>
      </w:pPr>
      <w:r w:rsidRPr="002A334D">
        <w:rPr>
          <w:rFonts w:ascii="Arial" w:eastAsia="Times New Roman" w:hAnsi="Arial" w:cs="Arial"/>
        </w:rPr>
        <w:t xml:space="preserve"> </w:t>
      </w:r>
      <w:r w:rsidR="002A334D" w:rsidRPr="002A334D">
        <w:rPr>
          <w:rFonts w:ascii="Arial" w:eastAsia="Times New Roman" w:hAnsi="Arial" w:cs="Arial"/>
        </w:rPr>
        <w:t xml:space="preserve">Ad </w:t>
      </w:r>
      <w:proofErr w:type="spellStart"/>
      <w:r w:rsidR="002A334D">
        <w:rPr>
          <w:rFonts w:ascii="Arial" w:eastAsia="Times New Roman" w:hAnsi="Arial" w:cs="Arial"/>
        </w:rPr>
        <w:t>S</w:t>
      </w:r>
      <w:r w:rsidR="002A334D" w:rsidRPr="002A334D">
        <w:rPr>
          <w:rFonts w:ascii="Arial" w:eastAsia="Times New Roman" w:hAnsi="Arial" w:cs="Arial"/>
        </w:rPr>
        <w:t>oyad</w:t>
      </w:r>
      <w:proofErr w:type="spellEnd"/>
      <w:r w:rsidR="002A334D" w:rsidRPr="002A334D">
        <w:rPr>
          <w:rFonts w:ascii="Arial" w:eastAsia="Times New Roman" w:hAnsi="Arial" w:cs="Arial"/>
        </w:rPr>
        <w:t xml:space="preserve"> </w:t>
      </w:r>
    </w:p>
    <w:p w14:paraId="4972660A" w14:textId="42E942BE" w:rsidR="002A334D" w:rsidRPr="002A334D" w:rsidRDefault="002A334D" w:rsidP="002A334D">
      <w:pPr>
        <w:spacing w:after="0" w:line="240" w:lineRule="auto"/>
        <w:ind w:left="502"/>
        <w:jc w:val="both"/>
        <w:rPr>
          <w:rFonts w:ascii="Arial" w:eastAsia="Times New Roman" w:hAnsi="Arial" w:cs="Arial"/>
          <w:sz w:val="24"/>
          <w:szCs w:val="24"/>
        </w:rPr>
      </w:pPr>
      <w:r>
        <w:rPr>
          <w:rFonts w:ascii="Arial" w:eastAsia="Times New Roman" w:hAnsi="Arial" w:cs="Arial"/>
        </w:rPr>
        <w:t xml:space="preserve">      </w:t>
      </w:r>
      <w:proofErr w:type="gramStart"/>
      <w:r w:rsidRPr="002A334D">
        <w:rPr>
          <w:rFonts w:ascii="Arial" w:eastAsia="Times New Roman" w:hAnsi="Arial" w:cs="Arial"/>
        </w:rPr>
        <w:t>imza</w:t>
      </w:r>
      <w:proofErr w:type="gramEnd"/>
      <w:r w:rsidR="003F6AC8" w:rsidRPr="002A334D">
        <w:rPr>
          <w:rFonts w:ascii="Arial" w:eastAsia="Times New Roman" w:hAnsi="Arial" w:cs="Arial"/>
        </w:rPr>
        <w:t xml:space="preserve">                                                                                                                </w:t>
      </w:r>
      <w:r w:rsidR="00AD16D0" w:rsidRPr="003F6AC8">
        <w:rPr>
          <w:rFonts w:ascii="Arial" w:eastAsia="Times New Roman" w:hAnsi="Arial" w:cs="Arial"/>
          <w:b/>
          <w:sz w:val="24"/>
          <w:szCs w:val="24"/>
        </w:rPr>
        <w:t>Okul idaresi</w:t>
      </w:r>
    </w:p>
    <w:sectPr w:rsidR="002A334D" w:rsidRPr="002A334D" w:rsidSect="005A4901">
      <w:headerReference w:type="even" r:id="rId8"/>
      <w:headerReference w:type="default" r:id="rId9"/>
      <w:footerReference w:type="even" r:id="rId10"/>
      <w:footerReference w:type="default" r:id="rId11"/>
      <w:headerReference w:type="first" r:id="rId12"/>
      <w:footerReference w:type="first" r:id="rId13"/>
      <w:pgSz w:w="11906" w:h="16838"/>
      <w:pgMar w:top="567" w:right="567" w:bottom="284" w:left="22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357B3" w14:textId="77777777" w:rsidR="00550382" w:rsidRDefault="00550382" w:rsidP="000A3838">
      <w:pPr>
        <w:spacing w:after="0" w:line="240" w:lineRule="auto"/>
      </w:pPr>
      <w:r>
        <w:separator/>
      </w:r>
    </w:p>
  </w:endnote>
  <w:endnote w:type="continuationSeparator" w:id="0">
    <w:p w14:paraId="593126C0" w14:textId="77777777" w:rsidR="00550382" w:rsidRDefault="00550382" w:rsidP="000A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43F6D" w14:textId="77777777" w:rsidR="00E418C9" w:rsidRDefault="00E418C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287E9" w14:textId="77777777" w:rsidR="00E418C9" w:rsidRDefault="00E418C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2C61B" w14:textId="77777777" w:rsidR="00E418C9" w:rsidRDefault="00E418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B0B41" w14:textId="77777777" w:rsidR="00550382" w:rsidRDefault="00550382" w:rsidP="000A3838">
      <w:pPr>
        <w:spacing w:after="0" w:line="240" w:lineRule="auto"/>
      </w:pPr>
      <w:r>
        <w:separator/>
      </w:r>
    </w:p>
  </w:footnote>
  <w:footnote w:type="continuationSeparator" w:id="0">
    <w:p w14:paraId="4127D2EC" w14:textId="77777777" w:rsidR="00550382" w:rsidRDefault="00550382" w:rsidP="000A3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30D54" w14:textId="77777777" w:rsidR="00E418C9" w:rsidRDefault="00550382">
    <w:pPr>
      <w:pStyle w:val="stbilgi"/>
    </w:pPr>
    <w:r>
      <w:rPr>
        <w:noProof/>
      </w:rPr>
      <w:pict w14:anchorId="6EEF3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499297" o:spid="_x0000_s2050" type="#_x0000_t75" style="position:absolute;margin-left:0;margin-top:0;width:555.45pt;height:554.45pt;z-index:-251655168;mso-position-horizontal:center;mso-position-horizontal-relative:margin;mso-position-vertical:center;mso-position-vertical-relative:margin" o:allowincell="f">
          <v:imagedata r:id="rId1" o:title="pp"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B98D8" w14:textId="77777777" w:rsidR="000A3838" w:rsidRDefault="00550382">
    <w:pPr>
      <w:pStyle w:val="stbilgi"/>
    </w:pPr>
    <w:r>
      <w:rPr>
        <w:noProof/>
      </w:rPr>
      <w:pict w14:anchorId="6A4DF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499298" o:spid="_x0000_s2051" type="#_x0000_t75" style="position:absolute;margin-left:0;margin-top:0;width:555.45pt;height:554.45pt;z-index:-251654144;mso-position-horizontal:center;mso-position-horizontal-relative:margin;mso-position-vertical:center;mso-position-vertical-relative:margin" o:allowincell="f">
          <v:imagedata r:id="rId1" o:title="pp" gain="19661f" blacklevel="22938f"/>
          <w10:wrap anchorx="margin" anchory="margin"/>
        </v:shape>
      </w:pict>
    </w:r>
    <w:r w:rsidR="004F09FD">
      <w:rPr>
        <w:noProof/>
      </w:rPr>
      <mc:AlternateContent>
        <mc:Choice Requires="wps">
          <w:drawing>
            <wp:anchor distT="0" distB="0" distL="114300" distR="114300" simplePos="0" relativeHeight="251659264" behindDoc="0" locked="0" layoutInCell="1" allowOverlap="1" wp14:anchorId="4C29F867" wp14:editId="012B6695">
              <wp:simplePos x="0" y="0"/>
              <wp:positionH relativeFrom="margin">
                <wp:posOffset>1477091</wp:posOffset>
              </wp:positionH>
              <wp:positionV relativeFrom="paragraph">
                <wp:posOffset>21010</wp:posOffset>
              </wp:positionV>
              <wp:extent cx="4033457" cy="1403985"/>
              <wp:effectExtent l="0" t="0" r="5715"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3457" cy="1403985"/>
                      </a:xfrm>
                      <a:prstGeom prst="rect">
                        <a:avLst/>
                      </a:prstGeom>
                      <a:solidFill>
                        <a:srgbClr val="FFFFFF"/>
                      </a:solidFill>
                      <a:ln w="9525">
                        <a:noFill/>
                        <a:miter lim="800000"/>
                        <a:headEnd/>
                        <a:tailEnd/>
                      </a:ln>
                    </wps:spPr>
                    <wps:txbx>
                      <w:txbxContent>
                        <w:p w14:paraId="4608B1E2" w14:textId="77777777" w:rsidR="00F65C0C" w:rsidRDefault="00F65C0C" w:rsidP="00F65C0C">
                          <w:pPr>
                            <w:pStyle w:val="AralkYok"/>
                            <w:jc w:val="center"/>
                          </w:pPr>
                          <w:r>
                            <w:t>T.C.</w:t>
                          </w:r>
                        </w:p>
                        <w:p w14:paraId="569D0A2F" w14:textId="77777777" w:rsidR="00F65C0C" w:rsidRDefault="00F65C0C" w:rsidP="00F65C0C">
                          <w:pPr>
                            <w:pStyle w:val="AralkYok"/>
                            <w:jc w:val="center"/>
                          </w:pPr>
                          <w:r>
                            <w:t>KEÇİÖREN KAYMAKAMLIĞI</w:t>
                          </w:r>
                        </w:p>
                        <w:p w14:paraId="619C9A2B" w14:textId="77777777" w:rsidR="00F65C0C" w:rsidRDefault="00A17C94" w:rsidP="00A17C94">
                          <w:pPr>
                            <w:pStyle w:val="AralkYok"/>
                          </w:pPr>
                          <w:r>
                            <w:t>FETHİYE KEMAL MUMCU ANADOLU</w:t>
                          </w:r>
                          <w:r w:rsidR="00F65C0C">
                            <w:t xml:space="preserve"> LİSESİ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9F867" id="_x0000_t202" coordsize="21600,21600" o:spt="202" path="m,l,21600r21600,l21600,xe">
              <v:stroke joinstyle="miter"/>
              <v:path gradientshapeok="t" o:connecttype="rect"/>
            </v:shapetype>
            <v:shape id="Metin Kutusu 2" o:spid="_x0000_s1026" type="#_x0000_t202" style="position:absolute;margin-left:116.3pt;margin-top:1.65pt;width:317.6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fwJAIAACIEAAAOAAAAZHJzL2Uyb0RvYy54bWysU9uO0zAQfUfiHyy/06Q3aKOmq6VLEWIX&#10;kBY+wHGcxsL2GNtpUr6esdPtFnhD5MGaycwcz5w53twMWpGjcF6CKel0klMiDIdamkNJv33dv1pR&#10;4gMzNVNgRElPwtOb7csXm94WYgYtqFo4giDGF70taRuCLbLM81Zo5idghcFgA06zgK47ZLVjPaJr&#10;lc3y/HXWg6utAy68x793Y5BuE37TCB4+N40XgaiSYm8hnS6dVTyz7YYVB8dsK/m5DfYPXWgmDV56&#10;gbpjgZHOyb+gtOQOPDRhwkFn0DSSizQDTjPN/5jmsWVWpFmQHG8vNPn/B8s/Hb84IuuSzvM3lBim&#10;cUkPIkhDPnah8x2ZRY566wtMfbSYHIa3MOCu07ze3gP/7omBXcvMQdw6B30rWI09TmNldlU64vgI&#10;UvUPUONVrAuQgIbG6UggUkIQHXd1uuxHDIFw/LnI5/PFEtvkGJuit14t0x2seCq3zof3AjSJRkkd&#10;CiDBs+O9D7EdVjylxNs8KFnvpVLJcYdqpxw5MhTLPn1n9N/SlCF9SdfL2TIhG4j1SUdaBhSzkrqk&#10;qzx+sZwVkY53pk52YFKNNnaizJmfSMlIThiqARMjaRXUJ2TKwShafGRotOB+UtKjYEvqf3TMCUrU&#10;B4Nsr6eLRVR4cpClGTruOlJdR5jhCFXSQMlo7kJ6FYkHe4tb2cvE13Mn515RiInG86OJSr/2U9bz&#10;097+AgAA//8DAFBLAwQUAAYACAAAACEAGKoZjt0AAAAJAQAADwAAAGRycy9kb3ducmV2LnhtbEyP&#10;wU7DMBBE70j8g7VI3KhDUkIV4lQVFRcOSBQkOLqxE0fYa8t20/D3LCc4rt5o9k27XZxls45p8ijg&#10;dlUA09h7NeEo4P3t6WYDLGWJSlqPWsC3TrDtLi9a2Sh/xlc9H/LIqARTIwWYnEPDeeqNdjKtfNBI&#10;bPDRyUxnHLmK8kzlzvKyKGru5IT0wcigH43uvw4nJ+DDmUnt48vnoOy8fx52d2GJQYjrq2X3ACzr&#10;Jf+F4Vef1KEjp6M/oUrMCiirsqaogKoCRnxT39OUI4FyvQbetfz/gu4HAAD//wMAUEsBAi0AFAAG&#10;AAgAAAAhALaDOJL+AAAA4QEAABMAAAAAAAAAAAAAAAAAAAAAAFtDb250ZW50X1R5cGVzXS54bWxQ&#10;SwECLQAUAAYACAAAACEAOP0h/9YAAACUAQAACwAAAAAAAAAAAAAAAAAvAQAAX3JlbHMvLnJlbHNQ&#10;SwECLQAUAAYACAAAACEAJNzn8CQCAAAiBAAADgAAAAAAAAAAAAAAAAAuAgAAZHJzL2Uyb0RvYy54&#10;bWxQSwECLQAUAAYACAAAACEAGKoZjt0AAAAJAQAADwAAAAAAAAAAAAAAAAB+BAAAZHJzL2Rvd25y&#10;ZXYueG1sUEsFBgAAAAAEAAQA8wAAAIgFAAAAAA==&#10;" stroked="f">
              <v:textbox style="mso-fit-shape-to-text:t">
                <w:txbxContent>
                  <w:p w14:paraId="4608B1E2" w14:textId="77777777" w:rsidR="00F65C0C" w:rsidRDefault="00F65C0C" w:rsidP="00F65C0C">
                    <w:pPr>
                      <w:pStyle w:val="AralkYok"/>
                      <w:jc w:val="center"/>
                    </w:pPr>
                    <w:r>
                      <w:t>T.C.</w:t>
                    </w:r>
                  </w:p>
                  <w:p w14:paraId="569D0A2F" w14:textId="77777777" w:rsidR="00F65C0C" w:rsidRDefault="00F65C0C" w:rsidP="00F65C0C">
                    <w:pPr>
                      <w:pStyle w:val="AralkYok"/>
                      <w:jc w:val="center"/>
                    </w:pPr>
                    <w:r>
                      <w:t>KEÇİÖREN KAYMAKAMLIĞI</w:t>
                    </w:r>
                  </w:p>
                  <w:p w14:paraId="619C9A2B" w14:textId="77777777" w:rsidR="00F65C0C" w:rsidRDefault="00A17C94" w:rsidP="00A17C94">
                    <w:pPr>
                      <w:pStyle w:val="AralkYok"/>
                    </w:pPr>
                    <w:r>
                      <w:t>FETHİYE KEMAL MUMCU ANADOLU</w:t>
                    </w:r>
                    <w:r w:rsidR="00F65C0C">
                      <w:t xml:space="preserve"> LİSESİ MÜDÜRLÜĞÜ</w:t>
                    </w:r>
                  </w:p>
                </w:txbxContent>
              </v:textbox>
              <w10:wrap anchorx="margin"/>
            </v:shape>
          </w:pict>
        </mc:Fallback>
      </mc:AlternateContent>
    </w:r>
    <w:r w:rsidR="004F09FD">
      <w:rPr>
        <w:noProof/>
      </w:rPr>
      <w:drawing>
        <wp:inline distT="0" distB="0" distL="0" distR="0" wp14:anchorId="790B0977" wp14:editId="377701EF">
          <wp:extent cx="1247775" cy="702081"/>
          <wp:effectExtent l="0" t="0" r="0" b="3175"/>
          <wp:docPr id="3" name="Resim 3" descr="MEB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B LOGO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588" cy="703101"/>
                  </a:xfrm>
                  <a:prstGeom prst="rect">
                    <a:avLst/>
                  </a:prstGeom>
                  <a:noFill/>
                  <a:ln>
                    <a:noFill/>
                  </a:ln>
                </pic:spPr>
              </pic:pic>
            </a:graphicData>
          </a:graphic>
        </wp:inline>
      </w:drawing>
    </w:r>
    <w:r w:rsidR="00F65C0C">
      <w:ptab w:relativeTo="margin" w:alignment="right" w:leader="none"/>
    </w:r>
    <w:r w:rsidR="00910BAD">
      <w:rPr>
        <w:noProof/>
      </w:rPr>
      <w:drawing>
        <wp:inline distT="0" distB="0" distL="0" distR="0" wp14:anchorId="6B91FBD2" wp14:editId="5A76AADD">
          <wp:extent cx="796290" cy="795020"/>
          <wp:effectExtent l="0" t="0" r="381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jpg"/>
                  <pic:cNvPicPr/>
                </pic:nvPicPr>
                <pic:blipFill>
                  <a:blip r:embed="rId3" cstate="print">
                    <a:extLst>
                      <a:ext uri="{28A0092B-C50C-407E-A947-70E740481C1C}">
                        <a14:useLocalDpi xmlns:a14="http://schemas.microsoft.com/office/drawing/2010/main" val="0"/>
                      </a:ext>
                    </a:extLst>
                  </a:blip>
                  <a:stretch>
                    <a:fillRect/>
                  </a:stretch>
                </pic:blipFill>
                <pic:spPr>
                  <a:xfrm rot="10800000" flipH="1" flipV="1">
                    <a:off x="0" y="0"/>
                    <a:ext cx="796290" cy="7950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40465" w14:textId="77777777" w:rsidR="00E418C9" w:rsidRDefault="00550382">
    <w:pPr>
      <w:pStyle w:val="stbilgi"/>
    </w:pPr>
    <w:r>
      <w:rPr>
        <w:noProof/>
      </w:rPr>
      <w:pict w14:anchorId="1585B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499296" o:spid="_x0000_s2049" type="#_x0000_t75" style="position:absolute;margin-left:0;margin-top:0;width:555.45pt;height:554.45pt;z-index:-251656192;mso-position-horizontal:center;mso-position-horizontal-relative:margin;mso-position-vertical:center;mso-position-vertical-relative:margin" o:allowincell="f">
          <v:imagedata r:id="rId1" o:title="pp"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7E63"/>
    <w:multiLevelType w:val="multilevel"/>
    <w:tmpl w:val="D2D0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D0AEE"/>
    <w:multiLevelType w:val="multilevel"/>
    <w:tmpl w:val="196A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57577"/>
    <w:multiLevelType w:val="multilevel"/>
    <w:tmpl w:val="2908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E229B"/>
    <w:multiLevelType w:val="multilevel"/>
    <w:tmpl w:val="945C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37719D"/>
    <w:multiLevelType w:val="multilevel"/>
    <w:tmpl w:val="DACA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A3567"/>
    <w:multiLevelType w:val="multilevel"/>
    <w:tmpl w:val="E630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706FB3"/>
    <w:multiLevelType w:val="multilevel"/>
    <w:tmpl w:val="E35E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2621E"/>
    <w:multiLevelType w:val="multilevel"/>
    <w:tmpl w:val="E15C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C664BA"/>
    <w:multiLevelType w:val="multilevel"/>
    <w:tmpl w:val="746251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nsid w:val="65BD4392"/>
    <w:multiLevelType w:val="multilevel"/>
    <w:tmpl w:val="FA72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814C33"/>
    <w:multiLevelType w:val="multilevel"/>
    <w:tmpl w:val="1FA8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3672B"/>
    <w:multiLevelType w:val="multilevel"/>
    <w:tmpl w:val="5778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C46921"/>
    <w:multiLevelType w:val="multilevel"/>
    <w:tmpl w:val="CD6C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F446C6"/>
    <w:multiLevelType w:val="multilevel"/>
    <w:tmpl w:val="B79C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1"/>
  </w:num>
  <w:num w:numId="5">
    <w:abstractNumId w:val="9"/>
  </w:num>
  <w:num w:numId="6">
    <w:abstractNumId w:val="0"/>
  </w:num>
  <w:num w:numId="7">
    <w:abstractNumId w:val="6"/>
  </w:num>
  <w:num w:numId="8">
    <w:abstractNumId w:val="11"/>
  </w:num>
  <w:num w:numId="9">
    <w:abstractNumId w:val="12"/>
  </w:num>
  <w:num w:numId="10">
    <w:abstractNumId w:val="7"/>
  </w:num>
  <w:num w:numId="11">
    <w:abstractNumId w:val="13"/>
  </w:num>
  <w:num w:numId="12">
    <w:abstractNumId w:val="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85"/>
    <w:rsid w:val="00000556"/>
    <w:rsid w:val="00014D21"/>
    <w:rsid w:val="00023D1F"/>
    <w:rsid w:val="00030323"/>
    <w:rsid w:val="0006157D"/>
    <w:rsid w:val="00063CA9"/>
    <w:rsid w:val="00084F47"/>
    <w:rsid w:val="00097092"/>
    <w:rsid w:val="000A3838"/>
    <w:rsid w:val="000B0DFA"/>
    <w:rsid w:val="000F7AFA"/>
    <w:rsid w:val="00131B0B"/>
    <w:rsid w:val="00195868"/>
    <w:rsid w:val="001D75B4"/>
    <w:rsid w:val="0021484C"/>
    <w:rsid w:val="0025560A"/>
    <w:rsid w:val="00262CC8"/>
    <w:rsid w:val="0029222D"/>
    <w:rsid w:val="00297F3A"/>
    <w:rsid w:val="002A334D"/>
    <w:rsid w:val="002C4458"/>
    <w:rsid w:val="00301BDF"/>
    <w:rsid w:val="0034589F"/>
    <w:rsid w:val="003565F0"/>
    <w:rsid w:val="003729A4"/>
    <w:rsid w:val="00387734"/>
    <w:rsid w:val="003925E1"/>
    <w:rsid w:val="003F6AC8"/>
    <w:rsid w:val="00405BD2"/>
    <w:rsid w:val="00422983"/>
    <w:rsid w:val="00462E76"/>
    <w:rsid w:val="00486CAB"/>
    <w:rsid w:val="004918D6"/>
    <w:rsid w:val="004F09FD"/>
    <w:rsid w:val="004F73F5"/>
    <w:rsid w:val="005120AC"/>
    <w:rsid w:val="005151E3"/>
    <w:rsid w:val="00525AB5"/>
    <w:rsid w:val="00531617"/>
    <w:rsid w:val="00532F35"/>
    <w:rsid w:val="00550382"/>
    <w:rsid w:val="00570CEE"/>
    <w:rsid w:val="005A4901"/>
    <w:rsid w:val="005A79E2"/>
    <w:rsid w:val="005C3B68"/>
    <w:rsid w:val="005D5C88"/>
    <w:rsid w:val="005E05D1"/>
    <w:rsid w:val="00626278"/>
    <w:rsid w:val="00633D2D"/>
    <w:rsid w:val="00650AAF"/>
    <w:rsid w:val="00664D13"/>
    <w:rsid w:val="006839D1"/>
    <w:rsid w:val="006B603D"/>
    <w:rsid w:val="006E17E3"/>
    <w:rsid w:val="006F08C7"/>
    <w:rsid w:val="006F33F3"/>
    <w:rsid w:val="00720398"/>
    <w:rsid w:val="00741F27"/>
    <w:rsid w:val="00745C85"/>
    <w:rsid w:val="00763300"/>
    <w:rsid w:val="007A7E92"/>
    <w:rsid w:val="007C4AEB"/>
    <w:rsid w:val="007D4E4F"/>
    <w:rsid w:val="007F6997"/>
    <w:rsid w:val="00803A6F"/>
    <w:rsid w:val="00820E9E"/>
    <w:rsid w:val="00892A3D"/>
    <w:rsid w:val="008B6879"/>
    <w:rsid w:val="00910BAD"/>
    <w:rsid w:val="00925D07"/>
    <w:rsid w:val="009610B9"/>
    <w:rsid w:val="009A2082"/>
    <w:rsid w:val="009D66E9"/>
    <w:rsid w:val="00A17C94"/>
    <w:rsid w:val="00A36721"/>
    <w:rsid w:val="00A43F05"/>
    <w:rsid w:val="00A62F90"/>
    <w:rsid w:val="00AA1A8D"/>
    <w:rsid w:val="00AB362F"/>
    <w:rsid w:val="00AD16D0"/>
    <w:rsid w:val="00AD4821"/>
    <w:rsid w:val="00B153B1"/>
    <w:rsid w:val="00B910FE"/>
    <w:rsid w:val="00BD4F06"/>
    <w:rsid w:val="00C0524E"/>
    <w:rsid w:val="00C1347D"/>
    <w:rsid w:val="00C2567C"/>
    <w:rsid w:val="00CA581A"/>
    <w:rsid w:val="00CD2507"/>
    <w:rsid w:val="00CD28AC"/>
    <w:rsid w:val="00D40EE0"/>
    <w:rsid w:val="00D50805"/>
    <w:rsid w:val="00D74276"/>
    <w:rsid w:val="00D768E7"/>
    <w:rsid w:val="00DA5F47"/>
    <w:rsid w:val="00DB2595"/>
    <w:rsid w:val="00DC63EE"/>
    <w:rsid w:val="00DF3257"/>
    <w:rsid w:val="00E108C2"/>
    <w:rsid w:val="00E20989"/>
    <w:rsid w:val="00E31839"/>
    <w:rsid w:val="00E32FD8"/>
    <w:rsid w:val="00E418C9"/>
    <w:rsid w:val="00E56BA5"/>
    <w:rsid w:val="00E61E25"/>
    <w:rsid w:val="00EC39D3"/>
    <w:rsid w:val="00ED36E0"/>
    <w:rsid w:val="00F0370D"/>
    <w:rsid w:val="00F15081"/>
    <w:rsid w:val="00F4107F"/>
    <w:rsid w:val="00F65C0C"/>
    <w:rsid w:val="00F82ABF"/>
    <w:rsid w:val="00FE04CF"/>
    <w:rsid w:val="00FF1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1ECFA5"/>
  <w15:docId w15:val="{16F5D08C-2F94-4041-B0A8-60421C6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918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18D6"/>
    <w:rPr>
      <w:rFonts w:ascii="Tahoma" w:hAnsi="Tahoma" w:cs="Tahoma"/>
      <w:sz w:val="16"/>
      <w:szCs w:val="16"/>
    </w:rPr>
  </w:style>
  <w:style w:type="paragraph" w:styleId="stbilgi">
    <w:name w:val="header"/>
    <w:basedOn w:val="Normal"/>
    <w:link w:val="stbilgiChar"/>
    <w:uiPriority w:val="99"/>
    <w:unhideWhenUsed/>
    <w:rsid w:val="000A38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3838"/>
  </w:style>
  <w:style w:type="paragraph" w:styleId="Altbilgi">
    <w:name w:val="footer"/>
    <w:basedOn w:val="Normal"/>
    <w:link w:val="AltbilgiChar"/>
    <w:uiPriority w:val="99"/>
    <w:unhideWhenUsed/>
    <w:rsid w:val="000A38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3838"/>
  </w:style>
  <w:style w:type="paragraph" w:styleId="AralkYok">
    <w:name w:val="No Spacing"/>
    <w:uiPriority w:val="1"/>
    <w:qFormat/>
    <w:rsid w:val="00F65C0C"/>
    <w:pPr>
      <w:spacing w:after="0" w:line="240" w:lineRule="auto"/>
    </w:pPr>
  </w:style>
  <w:style w:type="character" w:styleId="Kpr">
    <w:name w:val="Hyperlink"/>
    <w:basedOn w:val="VarsaylanParagrafYazTipi"/>
    <w:uiPriority w:val="99"/>
    <w:unhideWhenUsed/>
    <w:rsid w:val="00AB362F"/>
    <w:rPr>
      <w:color w:val="0000FF" w:themeColor="hyperlink"/>
      <w:u w:val="single"/>
    </w:rPr>
  </w:style>
  <w:style w:type="paragraph" w:styleId="ListeParagraf">
    <w:name w:val="List Paragraph"/>
    <w:basedOn w:val="Normal"/>
    <w:uiPriority w:val="34"/>
    <w:qFormat/>
    <w:rsid w:val="00961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4462-F97A-47D5-9142-55BFA986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1112</Words>
  <Characters>6344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hesabı</cp:lastModifiedBy>
  <cp:revision>53</cp:revision>
  <cp:lastPrinted>2022-08-05T09:39:00Z</cp:lastPrinted>
  <dcterms:created xsi:type="dcterms:W3CDTF">2017-09-11T08:22:00Z</dcterms:created>
  <dcterms:modified xsi:type="dcterms:W3CDTF">2023-07-17T10:24:00Z</dcterms:modified>
</cp:coreProperties>
</file>